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B9" w:rsidRPr="00994020" w:rsidRDefault="000A66B9" w:rsidP="0054295C">
      <w:pPr>
        <w:shd w:val="clear" w:color="auto" w:fill="FFFFFF"/>
        <w:spacing w:after="150" w:line="240" w:lineRule="auto"/>
        <w:jc w:val="center"/>
        <w:rPr>
          <w:rFonts w:ascii="Times New Roman" w:eastAsia="Times New Roman" w:hAnsi="Times New Roman" w:cs="Times New Roman"/>
          <w:b/>
          <w:color w:val="0070C0"/>
          <w:sz w:val="32"/>
          <w:szCs w:val="32"/>
        </w:rPr>
      </w:pPr>
      <w:r w:rsidRPr="00994020">
        <w:rPr>
          <w:rFonts w:ascii="Times New Roman" w:eastAsia="Times New Roman" w:hAnsi="Times New Roman" w:cs="Times New Roman"/>
          <w:b/>
          <w:color w:val="0070C0"/>
          <w:sz w:val="32"/>
          <w:szCs w:val="32"/>
        </w:rPr>
        <w:t>Right to Information Act, 2005: FAQ</w:t>
      </w:r>
      <w:r w:rsidR="0054295C" w:rsidRPr="00994020">
        <w:rPr>
          <w:rFonts w:ascii="Times New Roman" w:eastAsia="Times New Roman" w:hAnsi="Times New Roman" w:cs="Times New Roman"/>
          <w:b/>
          <w:color w:val="0070C0"/>
          <w:sz w:val="32"/>
          <w:szCs w:val="32"/>
        </w:rPr>
        <w:t>s</w:t>
      </w:r>
    </w:p>
    <w:p w:rsidR="000A66B9" w:rsidRPr="0054295C" w:rsidRDefault="000A66B9" w:rsidP="000A66B9">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How is the Right of Information Act used?</w:t>
      </w:r>
    </w:p>
    <w:p w:rsidR="000A66B9" w:rsidRDefault="000A66B9" w:rsidP="000A66B9">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An applicant who desires to obtain any information under the RTI Act can </w:t>
      </w:r>
      <w:r w:rsidRPr="0054295C">
        <w:rPr>
          <w:rFonts w:ascii="Times New Roman" w:eastAsia="Times New Roman" w:hAnsi="Times New Roman" w:cs="Times New Roman"/>
          <w:bCs/>
          <w:color w:val="202124"/>
          <w:sz w:val="24"/>
          <w:szCs w:val="24"/>
        </w:rPr>
        <w:t xml:space="preserve">make a request </w:t>
      </w:r>
      <w:r w:rsidR="0054295C" w:rsidRPr="0054295C">
        <w:rPr>
          <w:rFonts w:ascii="Times New Roman" w:eastAsia="Times New Roman" w:hAnsi="Times New Roman" w:cs="Times New Roman"/>
          <w:bCs/>
          <w:color w:val="202124"/>
          <w:sz w:val="24"/>
          <w:szCs w:val="24"/>
        </w:rPr>
        <w:t>through the</w:t>
      </w:r>
      <w:r w:rsidRPr="0054295C">
        <w:rPr>
          <w:rFonts w:ascii="Times New Roman" w:eastAsia="Times New Roman" w:hAnsi="Times New Roman" w:cs="Times New Roman"/>
          <w:bCs/>
          <w:color w:val="202124"/>
          <w:sz w:val="24"/>
          <w:szCs w:val="24"/>
        </w:rPr>
        <w:t xml:space="preserve"> Web Portal to the Ministries/Departments of Government of India</w:t>
      </w:r>
      <w:r w:rsidRPr="0054295C">
        <w:rPr>
          <w:rFonts w:ascii="Times New Roman" w:eastAsia="Times New Roman" w:hAnsi="Times New Roman" w:cs="Times New Roman"/>
          <w:color w:val="202124"/>
          <w:sz w:val="24"/>
          <w:szCs w:val="24"/>
        </w:rPr>
        <w:t>.</w:t>
      </w:r>
      <w:r w:rsidRPr="000A66B9">
        <w:rPr>
          <w:rFonts w:ascii="Times New Roman" w:eastAsia="Times New Roman" w:hAnsi="Times New Roman" w:cs="Times New Roman"/>
          <w:color w:val="202124"/>
          <w:sz w:val="24"/>
          <w:szCs w:val="24"/>
        </w:rPr>
        <w:t xml:space="preserve"> On clicking at "Submit Request", the applicant has to fill the required details on the page that will appear.</w:t>
      </w:r>
    </w:p>
    <w:p w:rsidR="000A66B9" w:rsidRDefault="000A66B9" w:rsidP="000A66B9">
      <w:pPr>
        <w:shd w:val="clear" w:color="auto" w:fill="FFFFFF"/>
        <w:spacing w:after="0" w:line="240" w:lineRule="auto"/>
        <w:ind w:left="360"/>
        <w:jc w:val="both"/>
        <w:rPr>
          <w:rFonts w:ascii="Times New Roman" w:eastAsia="Times New Roman" w:hAnsi="Times New Roman" w:cs="Times New Roman"/>
          <w:color w:val="202124"/>
          <w:sz w:val="24"/>
          <w:szCs w:val="24"/>
        </w:rPr>
      </w:pPr>
    </w:p>
    <w:p w:rsidR="000A66B9" w:rsidRPr="000A66B9" w:rsidRDefault="000A66B9" w:rsidP="000A66B9">
      <w:pPr>
        <w:pStyle w:val="ListParagraph"/>
        <w:numPr>
          <w:ilvl w:val="0"/>
          <w:numId w:val="2"/>
        </w:numPr>
        <w:shd w:val="clear" w:color="auto" w:fill="FFFFFF"/>
        <w:spacing w:after="150" w:line="240" w:lineRule="auto"/>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b/>
          <w:bCs/>
          <w:color w:val="202124"/>
          <w:sz w:val="24"/>
          <w:szCs w:val="24"/>
        </w:rPr>
        <w:t>Salient Features of the Right to Information Act, 2005</w:t>
      </w:r>
    </w:p>
    <w:p w:rsidR="000A66B9" w:rsidRDefault="000A66B9" w:rsidP="000A66B9">
      <w:pPr>
        <w:pStyle w:val="ListParagraph"/>
        <w:numPr>
          <w:ilvl w:val="0"/>
          <w:numId w:val="3"/>
        </w:numPr>
        <w:shd w:val="clear" w:color="auto" w:fill="FFFFFF"/>
        <w:spacing w:after="50" w:line="240" w:lineRule="auto"/>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The Act extends to the whole of India except Jammu &amp; Kashmir.</w:t>
      </w:r>
    </w:p>
    <w:p w:rsidR="000A66B9" w:rsidRDefault="000A66B9" w:rsidP="000A66B9">
      <w:pPr>
        <w:pStyle w:val="ListParagraph"/>
        <w:numPr>
          <w:ilvl w:val="0"/>
          <w:numId w:val="3"/>
        </w:numPr>
        <w:shd w:val="clear" w:color="auto" w:fill="FFFFFF"/>
        <w:spacing w:after="50" w:line="240" w:lineRule="auto"/>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It provides a very definite day for its commencement i.e. 120 days from enactment.</w:t>
      </w:r>
    </w:p>
    <w:p w:rsidR="000A66B9" w:rsidRDefault="000A66B9" w:rsidP="000A66B9">
      <w:pPr>
        <w:pStyle w:val="ListParagraph"/>
        <w:numPr>
          <w:ilvl w:val="0"/>
          <w:numId w:val="3"/>
        </w:numPr>
        <w:shd w:val="clear" w:color="auto" w:fill="FFFFFF"/>
        <w:spacing w:after="50" w:line="240" w:lineRule="auto"/>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It shall apply to Public Authorities.</w:t>
      </w:r>
    </w:p>
    <w:p w:rsidR="000A66B9" w:rsidRPr="000A66B9" w:rsidRDefault="000A66B9" w:rsidP="000A66B9">
      <w:pPr>
        <w:pStyle w:val="ListParagraph"/>
        <w:numPr>
          <w:ilvl w:val="0"/>
          <w:numId w:val="3"/>
        </w:numPr>
        <w:shd w:val="clear" w:color="auto" w:fill="FFFFFF"/>
        <w:spacing w:after="50" w:line="240" w:lineRule="auto"/>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All citizens shall have the right to information, subject to provisions of the Act.</w:t>
      </w:r>
    </w:p>
    <w:p w:rsidR="000A66B9" w:rsidRPr="000A66B9" w:rsidRDefault="000A66B9" w:rsidP="000A66B9">
      <w:pPr>
        <w:jc w:val="both"/>
        <w:rPr>
          <w:rFonts w:ascii="Times New Roman" w:hAnsi="Times New Roman" w:cs="Times New Roman"/>
          <w:sz w:val="24"/>
          <w:szCs w:val="24"/>
        </w:rPr>
      </w:pPr>
    </w:p>
    <w:p w:rsidR="000A66B9" w:rsidRPr="0054295C" w:rsidRDefault="000A66B9" w:rsidP="000A66B9">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What does right to information mean?</w:t>
      </w:r>
    </w:p>
    <w:p w:rsidR="000A66B9" w:rsidRPr="000A66B9" w:rsidRDefault="000A66B9" w:rsidP="000A66B9">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Right to Information </w:t>
      </w:r>
      <w:r w:rsidRPr="0054295C">
        <w:rPr>
          <w:rFonts w:ascii="Times New Roman" w:eastAsia="Times New Roman" w:hAnsi="Times New Roman" w:cs="Times New Roman"/>
          <w:bCs/>
          <w:color w:val="202124"/>
          <w:sz w:val="24"/>
          <w:szCs w:val="24"/>
        </w:rPr>
        <w:t>empowers every citizen to seek any information from the Government, inspect any Government documents and seek certified photocopies thereof</w:t>
      </w:r>
      <w:r w:rsidRPr="0054295C">
        <w:rPr>
          <w:rFonts w:ascii="Times New Roman" w:eastAsia="Times New Roman" w:hAnsi="Times New Roman" w:cs="Times New Roman"/>
          <w:color w:val="202124"/>
          <w:sz w:val="24"/>
          <w:szCs w:val="24"/>
        </w:rPr>
        <w:t>.</w:t>
      </w:r>
      <w:r w:rsidRPr="000A66B9">
        <w:rPr>
          <w:rFonts w:ascii="Times New Roman" w:eastAsia="Times New Roman" w:hAnsi="Times New Roman" w:cs="Times New Roman"/>
          <w:color w:val="202124"/>
          <w:sz w:val="24"/>
          <w:szCs w:val="24"/>
        </w:rPr>
        <w:t xml:space="preserve"> Right to Information also empowers citizens to official inspect any Government work or to take the sample of material used in any work.</w:t>
      </w:r>
    </w:p>
    <w:p w:rsidR="000A66B9" w:rsidRPr="000A66B9" w:rsidRDefault="000A66B9" w:rsidP="000A66B9">
      <w:pPr>
        <w:jc w:val="both"/>
        <w:rPr>
          <w:rFonts w:ascii="Times New Roman" w:hAnsi="Times New Roman" w:cs="Times New Roman"/>
          <w:sz w:val="24"/>
          <w:szCs w:val="24"/>
        </w:rPr>
      </w:pPr>
    </w:p>
    <w:p w:rsidR="000A66B9" w:rsidRPr="0054295C" w:rsidRDefault="000A66B9" w:rsidP="000A66B9">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Which article is right to information?</w:t>
      </w:r>
    </w:p>
    <w:p w:rsidR="000A66B9" w:rsidRPr="000A66B9" w:rsidRDefault="000A66B9" w:rsidP="000A66B9">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RTI or Right to Information Act is a fundamental right and is an aspect of </w:t>
      </w:r>
      <w:r w:rsidRPr="0054295C">
        <w:rPr>
          <w:rFonts w:ascii="Times New Roman" w:eastAsia="Times New Roman" w:hAnsi="Times New Roman" w:cs="Times New Roman"/>
          <w:bCs/>
          <w:color w:val="202124"/>
          <w:sz w:val="24"/>
          <w:szCs w:val="24"/>
        </w:rPr>
        <w:t>Article 19 (1</w:t>
      </w:r>
      <w:proofErr w:type="gramStart"/>
      <w:r w:rsidRPr="0054295C">
        <w:rPr>
          <w:rFonts w:ascii="Times New Roman" w:eastAsia="Times New Roman" w:hAnsi="Times New Roman" w:cs="Times New Roman"/>
          <w:bCs/>
          <w:color w:val="202124"/>
          <w:sz w:val="24"/>
          <w:szCs w:val="24"/>
        </w:rPr>
        <w:t>)(</w:t>
      </w:r>
      <w:proofErr w:type="gramEnd"/>
      <w:r w:rsidRPr="0054295C">
        <w:rPr>
          <w:rFonts w:ascii="Times New Roman" w:eastAsia="Times New Roman" w:hAnsi="Times New Roman" w:cs="Times New Roman"/>
          <w:bCs/>
          <w:color w:val="202124"/>
          <w:sz w:val="24"/>
          <w:szCs w:val="24"/>
        </w:rPr>
        <w:t>a)</w:t>
      </w:r>
      <w:r w:rsidRPr="0054295C">
        <w:rPr>
          <w:rFonts w:ascii="Times New Roman" w:eastAsia="Times New Roman" w:hAnsi="Times New Roman" w:cs="Times New Roman"/>
          <w:color w:val="202124"/>
          <w:sz w:val="24"/>
          <w:szCs w:val="24"/>
        </w:rPr>
        <w:t> </w:t>
      </w:r>
      <w:r w:rsidRPr="000A66B9">
        <w:rPr>
          <w:rFonts w:ascii="Times New Roman" w:eastAsia="Times New Roman" w:hAnsi="Times New Roman" w:cs="Times New Roman"/>
          <w:color w:val="202124"/>
          <w:sz w:val="24"/>
          <w:szCs w:val="24"/>
        </w:rPr>
        <w:t>of the Indian Constitution. Right to Information replaced the Freedom of Information Act, 2002</w:t>
      </w:r>
    </w:p>
    <w:p w:rsidR="000A66B9" w:rsidRPr="000A66B9" w:rsidRDefault="000A66B9" w:rsidP="000A66B9">
      <w:pPr>
        <w:jc w:val="both"/>
        <w:rPr>
          <w:rFonts w:ascii="Times New Roman" w:hAnsi="Times New Roman" w:cs="Times New Roman"/>
          <w:sz w:val="24"/>
          <w:szCs w:val="24"/>
        </w:rPr>
      </w:pPr>
    </w:p>
    <w:p w:rsidR="000A66B9" w:rsidRPr="0054295C" w:rsidRDefault="000A66B9" w:rsidP="0054295C">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Who can file an RTI?</w:t>
      </w:r>
    </w:p>
    <w:p w:rsidR="000A66B9" w:rsidRPr="000A66B9" w:rsidRDefault="008078B8" w:rsidP="000A66B9">
      <w:pPr>
        <w:shd w:val="clear" w:color="auto" w:fill="FFFFFF"/>
        <w:spacing w:after="0" w:line="240" w:lineRule="auto"/>
        <w:jc w:val="both"/>
        <w:textAlignment w:val="top"/>
        <w:rPr>
          <w:rFonts w:ascii="Times New Roman" w:eastAsia="Times New Roman" w:hAnsi="Times New Roman" w:cs="Times New Roman"/>
          <w:color w:val="1A0DAB"/>
          <w:sz w:val="24"/>
          <w:szCs w:val="24"/>
        </w:rPr>
      </w:pPr>
      <w:r w:rsidRPr="000A66B9">
        <w:rPr>
          <w:rFonts w:ascii="Times New Roman" w:eastAsia="Times New Roman" w:hAnsi="Times New Roman" w:cs="Times New Roman"/>
          <w:color w:val="202124"/>
          <w:sz w:val="24"/>
          <w:szCs w:val="24"/>
        </w:rPr>
        <w:fldChar w:fldCharType="begin"/>
      </w:r>
      <w:r w:rsidR="000A66B9" w:rsidRPr="000A66B9">
        <w:rPr>
          <w:rFonts w:ascii="Times New Roman" w:eastAsia="Times New Roman" w:hAnsi="Times New Roman" w:cs="Times New Roman"/>
          <w:color w:val="202124"/>
          <w:sz w:val="24"/>
          <w:szCs w:val="24"/>
        </w:rPr>
        <w:instrText xml:space="preserve"> HYPERLINK "https://www.google.com/search?rlz=1C1GIVA_enIN868IN868&amp;sxsrf=ALiCzsaHP5-a3f8S0qz0PhhVzWwgbq5S1Q:1652346804796&amp;q=Who+can+file+an+RTI?&amp;tbm=isch&amp;source=iu&amp;ictx=1&amp;vet=1&amp;fir=S9fMyyuNOt2XTM%252Ch_YTe319ZAuM-M%252C_&amp;usg=AI4_-kQJwkrZjhU9gr_imxtQ4NpONXOMHw&amp;sa=X&amp;ved=2ahUKEwim09nCz9n3AhXGT2wGHV1NAikQ9QF6BAgIEAE" \l "imgrc=S9fMyyuNOt2XTM" </w:instrText>
      </w:r>
      <w:r w:rsidRPr="000A66B9">
        <w:rPr>
          <w:rFonts w:ascii="Times New Roman" w:eastAsia="Times New Roman" w:hAnsi="Times New Roman" w:cs="Times New Roman"/>
          <w:color w:val="202124"/>
          <w:sz w:val="24"/>
          <w:szCs w:val="24"/>
        </w:rPr>
        <w:fldChar w:fldCharType="separate"/>
      </w:r>
    </w:p>
    <w:p w:rsidR="000A66B9" w:rsidRPr="000A66B9" w:rsidRDefault="000A66B9" w:rsidP="000A66B9">
      <w:pPr>
        <w:shd w:val="clear" w:color="auto" w:fill="FFFFFF"/>
        <w:spacing w:after="0" w:line="240" w:lineRule="auto"/>
        <w:jc w:val="both"/>
        <w:textAlignment w:val="top"/>
        <w:rPr>
          <w:rFonts w:ascii="Times New Roman" w:eastAsia="Times New Roman" w:hAnsi="Times New Roman" w:cs="Times New Roman"/>
          <w:sz w:val="24"/>
          <w:szCs w:val="24"/>
        </w:rPr>
      </w:pPr>
      <w:r w:rsidRPr="000A66B9">
        <w:rPr>
          <w:rFonts w:ascii="Times New Roman" w:eastAsia="Times New Roman" w:hAnsi="Times New Roman" w:cs="Times New Roman"/>
          <w:noProof/>
          <w:color w:val="1A0DAB"/>
          <w:sz w:val="24"/>
          <w:szCs w:val="24"/>
        </w:rPr>
        <w:drawing>
          <wp:inline distT="0" distB="0" distL="0" distR="0">
            <wp:extent cx="1964055" cy="1526540"/>
            <wp:effectExtent l="19050" t="0" r="0" b="0"/>
            <wp:docPr id="1" name="Picture 1" descr="Image resul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a:hlinkClick r:id="rId5"/>
                    </pic:cNvPr>
                    <pic:cNvPicPr>
                      <a:picLocks noChangeAspect="1" noChangeArrowheads="1"/>
                    </pic:cNvPicPr>
                  </pic:nvPicPr>
                  <pic:blipFill>
                    <a:blip r:embed="rId6"/>
                    <a:srcRect/>
                    <a:stretch>
                      <a:fillRect/>
                    </a:stretch>
                  </pic:blipFill>
                  <pic:spPr bwMode="auto">
                    <a:xfrm>
                      <a:off x="0" y="0"/>
                      <a:ext cx="1964055" cy="1526540"/>
                    </a:xfrm>
                    <a:prstGeom prst="rect">
                      <a:avLst/>
                    </a:prstGeom>
                    <a:noFill/>
                    <a:ln w="9525">
                      <a:noFill/>
                      <a:miter lim="800000"/>
                      <a:headEnd/>
                      <a:tailEnd/>
                    </a:ln>
                  </pic:spPr>
                </pic:pic>
              </a:graphicData>
            </a:graphic>
          </wp:inline>
        </w:drawing>
      </w:r>
    </w:p>
    <w:p w:rsidR="000A66B9" w:rsidRPr="000A66B9" w:rsidRDefault="008078B8" w:rsidP="000A66B9">
      <w:pPr>
        <w:shd w:val="clear" w:color="auto" w:fill="FFFFFF"/>
        <w:spacing w:after="0" w:line="240" w:lineRule="auto"/>
        <w:jc w:val="both"/>
        <w:textAlignment w:val="top"/>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fldChar w:fldCharType="end"/>
      </w:r>
    </w:p>
    <w:p w:rsidR="000A66B9" w:rsidRPr="000A66B9" w:rsidRDefault="000A66B9" w:rsidP="0054295C">
      <w:pPr>
        <w:shd w:val="clear" w:color="auto" w:fill="FFFFFF"/>
        <w:spacing w:after="0" w:line="240" w:lineRule="auto"/>
        <w:ind w:left="240"/>
        <w:jc w:val="both"/>
        <w:rPr>
          <w:rFonts w:ascii="Times New Roman" w:eastAsia="Times New Roman" w:hAnsi="Times New Roman" w:cs="Times New Roman"/>
          <w:color w:val="202124"/>
          <w:sz w:val="24"/>
          <w:szCs w:val="24"/>
        </w:rPr>
      </w:pPr>
      <w:r w:rsidRPr="0054295C">
        <w:rPr>
          <w:rFonts w:ascii="Times New Roman" w:eastAsia="Times New Roman" w:hAnsi="Times New Roman" w:cs="Times New Roman"/>
          <w:bCs/>
          <w:color w:val="202124"/>
          <w:sz w:val="24"/>
          <w:szCs w:val="24"/>
        </w:rPr>
        <w:t>Any citizen</w:t>
      </w:r>
      <w:r w:rsidRPr="000A66B9">
        <w:rPr>
          <w:rFonts w:ascii="Times New Roman" w:eastAsia="Times New Roman" w:hAnsi="Times New Roman" w:cs="Times New Roman"/>
          <w:color w:val="202124"/>
          <w:sz w:val="24"/>
          <w:szCs w:val="24"/>
        </w:rPr>
        <w:t xml:space="preserve"> can ask for information under these laws. The Act extends to the whole of India </w:t>
      </w:r>
      <w:r w:rsidR="0054295C">
        <w:rPr>
          <w:rFonts w:ascii="Times New Roman" w:eastAsia="Times New Roman" w:hAnsi="Times New Roman" w:cs="Times New Roman"/>
          <w:color w:val="202124"/>
          <w:sz w:val="24"/>
          <w:szCs w:val="24"/>
        </w:rPr>
        <w:t xml:space="preserve">     </w:t>
      </w:r>
      <w:r w:rsidRPr="000A66B9">
        <w:rPr>
          <w:rFonts w:ascii="Times New Roman" w:eastAsia="Times New Roman" w:hAnsi="Times New Roman" w:cs="Times New Roman"/>
          <w:color w:val="202124"/>
          <w:sz w:val="24"/>
          <w:szCs w:val="24"/>
        </w:rPr>
        <w:t>except the State of Jammu and Kashmir. OCI's (Overseas Citizens of India) and PIO's (Persons of Indian Origin) card holders can also ask for information under the RTI Act</w:t>
      </w:r>
    </w:p>
    <w:p w:rsidR="000A66B9" w:rsidRDefault="000A66B9" w:rsidP="000A66B9">
      <w:pPr>
        <w:jc w:val="both"/>
        <w:rPr>
          <w:rFonts w:ascii="Times New Roman" w:hAnsi="Times New Roman" w:cs="Times New Roman"/>
          <w:sz w:val="24"/>
          <w:szCs w:val="24"/>
        </w:rPr>
      </w:pPr>
    </w:p>
    <w:p w:rsidR="00610166" w:rsidRPr="000A66B9" w:rsidRDefault="00610166" w:rsidP="000A66B9">
      <w:pPr>
        <w:jc w:val="both"/>
        <w:rPr>
          <w:rFonts w:ascii="Times New Roman" w:hAnsi="Times New Roman" w:cs="Times New Roman"/>
          <w:sz w:val="24"/>
          <w:szCs w:val="24"/>
        </w:rPr>
      </w:pPr>
    </w:p>
    <w:p w:rsidR="000A66B9" w:rsidRPr="0054295C" w:rsidRDefault="000A66B9" w:rsidP="0054295C">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lastRenderedPageBreak/>
        <w:t>Who comes under RTI?</w:t>
      </w:r>
    </w:p>
    <w:p w:rsidR="000A66B9" w:rsidRPr="000A66B9" w:rsidRDefault="000A66B9"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Under the provisions of RTI Act</w:t>
      </w:r>
      <w:r w:rsidRPr="0054295C">
        <w:rPr>
          <w:rFonts w:ascii="Times New Roman" w:eastAsia="Times New Roman" w:hAnsi="Times New Roman" w:cs="Times New Roman"/>
          <w:color w:val="202124"/>
          <w:sz w:val="24"/>
          <w:szCs w:val="24"/>
        </w:rPr>
        <w:t>, </w:t>
      </w:r>
      <w:r w:rsidRPr="0054295C">
        <w:rPr>
          <w:rFonts w:ascii="Times New Roman" w:eastAsia="Times New Roman" w:hAnsi="Times New Roman" w:cs="Times New Roman"/>
          <w:bCs/>
          <w:color w:val="202124"/>
          <w:sz w:val="24"/>
          <w:szCs w:val="24"/>
        </w:rPr>
        <w:t>any citizen of India</w:t>
      </w:r>
      <w:r w:rsidRPr="000A66B9">
        <w:rPr>
          <w:rFonts w:ascii="Times New Roman" w:eastAsia="Times New Roman" w:hAnsi="Times New Roman" w:cs="Times New Roman"/>
          <w:color w:val="202124"/>
          <w:sz w:val="24"/>
          <w:szCs w:val="24"/>
        </w:rPr>
        <w:t> may request information from a "public authority" (a body of Government or "instrumentality of State") which is required to reply expeditiously or within thirty days</w:t>
      </w:r>
    </w:p>
    <w:p w:rsidR="000A66B9" w:rsidRPr="000A66B9" w:rsidRDefault="000A66B9" w:rsidP="000A66B9">
      <w:pPr>
        <w:jc w:val="both"/>
        <w:rPr>
          <w:rFonts w:ascii="Times New Roman" w:hAnsi="Times New Roman" w:cs="Times New Roman"/>
          <w:sz w:val="24"/>
          <w:szCs w:val="24"/>
        </w:rPr>
      </w:pPr>
    </w:p>
    <w:p w:rsidR="000A66B9" w:rsidRPr="0054295C" w:rsidRDefault="000A66B9" w:rsidP="0054295C">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Who brought RTI in India?</w:t>
      </w:r>
    </w:p>
    <w:p w:rsidR="000A66B9" w:rsidRPr="000A66B9" w:rsidRDefault="000A66B9"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On 15 June 2005, </w:t>
      </w:r>
      <w:r w:rsidRPr="0054295C">
        <w:rPr>
          <w:rFonts w:ascii="Times New Roman" w:eastAsia="Times New Roman" w:hAnsi="Times New Roman" w:cs="Times New Roman"/>
          <w:bCs/>
          <w:color w:val="202124"/>
          <w:sz w:val="24"/>
          <w:szCs w:val="24"/>
        </w:rPr>
        <w:t xml:space="preserve">President APJ Abdul </w:t>
      </w:r>
      <w:proofErr w:type="spellStart"/>
      <w:r w:rsidRPr="0054295C">
        <w:rPr>
          <w:rFonts w:ascii="Times New Roman" w:eastAsia="Times New Roman" w:hAnsi="Times New Roman" w:cs="Times New Roman"/>
          <w:bCs/>
          <w:color w:val="202124"/>
          <w:sz w:val="24"/>
          <w:szCs w:val="24"/>
        </w:rPr>
        <w:t>Kalam</w:t>
      </w:r>
      <w:proofErr w:type="spellEnd"/>
      <w:r w:rsidRPr="000A66B9">
        <w:rPr>
          <w:rFonts w:ascii="Times New Roman" w:eastAsia="Times New Roman" w:hAnsi="Times New Roman" w:cs="Times New Roman"/>
          <w:color w:val="202124"/>
          <w:sz w:val="24"/>
          <w:szCs w:val="24"/>
        </w:rPr>
        <w:t> gave his assent to the national Right to Information Act 2005. With presidential assent, the Central Government and State Governments had 120 days to implement the provisions of the Bill in its entirety. The Act formally came into force on 12 October 2005.</w:t>
      </w:r>
    </w:p>
    <w:p w:rsidR="000A66B9" w:rsidRPr="000A66B9" w:rsidRDefault="000A66B9" w:rsidP="000A66B9">
      <w:pPr>
        <w:jc w:val="both"/>
        <w:rPr>
          <w:rFonts w:ascii="Times New Roman" w:hAnsi="Times New Roman" w:cs="Times New Roman"/>
          <w:sz w:val="24"/>
          <w:szCs w:val="24"/>
        </w:rPr>
      </w:pPr>
    </w:p>
    <w:p w:rsidR="000A66B9" w:rsidRPr="0054295C" w:rsidRDefault="000A66B9" w:rsidP="0054295C">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What is the aim and objectives of RTI Act?</w:t>
      </w:r>
    </w:p>
    <w:p w:rsidR="000A66B9" w:rsidRPr="000A66B9" w:rsidRDefault="000A66B9"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 xml:space="preserve">The basic objective of the Right to Information Act </w:t>
      </w:r>
      <w:r w:rsidRPr="0054295C">
        <w:rPr>
          <w:rFonts w:ascii="Times New Roman" w:eastAsia="Times New Roman" w:hAnsi="Times New Roman" w:cs="Times New Roman"/>
          <w:color w:val="202124"/>
          <w:sz w:val="24"/>
          <w:szCs w:val="24"/>
        </w:rPr>
        <w:t>is </w:t>
      </w:r>
      <w:r w:rsidRPr="0054295C">
        <w:rPr>
          <w:rFonts w:ascii="Times New Roman" w:eastAsia="Times New Roman" w:hAnsi="Times New Roman" w:cs="Times New Roman"/>
          <w:bCs/>
          <w:color w:val="202124"/>
          <w:sz w:val="24"/>
          <w:szCs w:val="24"/>
        </w:rPr>
        <w:t>to empower the citizens, promote transparency and accountability in the working of the Public Authorities, contain corruption, and make our democracy work for the people in real sense</w:t>
      </w:r>
    </w:p>
    <w:p w:rsidR="000A66B9" w:rsidRPr="0054295C" w:rsidRDefault="000A66B9" w:rsidP="000A66B9">
      <w:pPr>
        <w:jc w:val="both"/>
        <w:rPr>
          <w:rFonts w:ascii="Times New Roman" w:hAnsi="Times New Roman" w:cs="Times New Roman"/>
          <w:sz w:val="24"/>
          <w:szCs w:val="24"/>
        </w:rPr>
      </w:pPr>
    </w:p>
    <w:p w:rsidR="000A66B9" w:rsidRPr="0054295C" w:rsidRDefault="000A66B9" w:rsidP="0054295C">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What is the constitutional basis of right to information?</w:t>
      </w:r>
    </w:p>
    <w:p w:rsidR="000A66B9" w:rsidRDefault="000A66B9"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Thus, under </w:t>
      </w:r>
      <w:r w:rsidRPr="0054295C">
        <w:rPr>
          <w:rFonts w:ascii="Times New Roman" w:eastAsia="Times New Roman" w:hAnsi="Times New Roman" w:cs="Times New Roman"/>
          <w:bCs/>
          <w:color w:val="202124"/>
          <w:sz w:val="24"/>
          <w:szCs w:val="24"/>
        </w:rPr>
        <w:t>Article 14</w:t>
      </w:r>
      <w:r w:rsidRPr="000A66B9">
        <w:rPr>
          <w:rFonts w:ascii="Times New Roman" w:eastAsia="Times New Roman" w:hAnsi="Times New Roman" w:cs="Times New Roman"/>
          <w:color w:val="202124"/>
          <w:sz w:val="24"/>
          <w:szCs w:val="24"/>
        </w:rPr>
        <w:t>, every citizen must have equal right to information. This provision guarantees the fundamental right to free speech and expression, which includes within it the right to access information. The pre -requisite for enjoying this right is knowledge and information</w:t>
      </w:r>
    </w:p>
    <w:p w:rsidR="009836CE" w:rsidRPr="000A66B9" w:rsidRDefault="009836CE"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p>
    <w:p w:rsidR="000A66B9" w:rsidRPr="0054295C" w:rsidRDefault="000A66B9" w:rsidP="0054295C">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On what grounds RTI can be rejected?</w:t>
      </w:r>
    </w:p>
    <w:p w:rsidR="000A66B9" w:rsidRDefault="000A66B9"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 xml:space="preserve">Central Public Information Officer or State Public Information Officer can reject the receipt of the </w:t>
      </w:r>
      <w:r w:rsidRPr="0054295C">
        <w:rPr>
          <w:rFonts w:ascii="Times New Roman" w:eastAsia="Times New Roman" w:hAnsi="Times New Roman" w:cs="Times New Roman"/>
          <w:color w:val="202124"/>
          <w:sz w:val="24"/>
          <w:szCs w:val="24"/>
        </w:rPr>
        <w:t>request </w:t>
      </w:r>
      <w:r w:rsidRPr="0054295C">
        <w:rPr>
          <w:rFonts w:ascii="Times New Roman" w:eastAsia="Times New Roman" w:hAnsi="Times New Roman" w:cs="Times New Roman"/>
          <w:bCs/>
          <w:color w:val="202124"/>
          <w:sz w:val="24"/>
          <w:szCs w:val="24"/>
        </w:rPr>
        <w:t>if the information demanded affects the sovereignty and integrity of India, the security, strategic, scientific or economic interests of the country</w:t>
      </w:r>
      <w:r w:rsidRPr="0054295C">
        <w:rPr>
          <w:rFonts w:ascii="Times New Roman" w:eastAsia="Times New Roman" w:hAnsi="Times New Roman" w:cs="Times New Roman"/>
          <w:color w:val="202124"/>
          <w:sz w:val="24"/>
          <w:szCs w:val="24"/>
        </w:rPr>
        <w:t>.</w:t>
      </w:r>
    </w:p>
    <w:p w:rsidR="009836CE" w:rsidRPr="000A66B9" w:rsidRDefault="009836CE"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p>
    <w:p w:rsidR="000A66B9" w:rsidRPr="0054295C" w:rsidRDefault="000A66B9" w:rsidP="0054295C">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sidRPr="0054295C">
        <w:rPr>
          <w:rFonts w:ascii="Times New Roman" w:eastAsia="Times New Roman" w:hAnsi="Times New Roman" w:cs="Times New Roman"/>
          <w:b/>
          <w:color w:val="202124"/>
          <w:sz w:val="24"/>
          <w:szCs w:val="24"/>
        </w:rPr>
        <w:t xml:space="preserve">What information </w:t>
      </w:r>
      <w:r w:rsidR="0054295C" w:rsidRPr="0054295C">
        <w:rPr>
          <w:rFonts w:ascii="Times New Roman" w:eastAsia="Times New Roman" w:hAnsi="Times New Roman" w:cs="Times New Roman"/>
          <w:b/>
          <w:color w:val="202124"/>
          <w:sz w:val="24"/>
          <w:szCs w:val="24"/>
        </w:rPr>
        <w:t>cannot</w:t>
      </w:r>
      <w:r w:rsidRPr="0054295C">
        <w:rPr>
          <w:rFonts w:ascii="Times New Roman" w:eastAsia="Times New Roman" w:hAnsi="Times New Roman" w:cs="Times New Roman"/>
          <w:b/>
          <w:color w:val="202124"/>
          <w:sz w:val="24"/>
          <w:szCs w:val="24"/>
        </w:rPr>
        <w:t xml:space="preserve"> be asked under RTI?</w:t>
      </w:r>
    </w:p>
    <w:p w:rsidR="000A66B9" w:rsidRDefault="0054295C"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T</w:t>
      </w:r>
      <w:r w:rsidR="000A66B9" w:rsidRPr="000A66B9">
        <w:rPr>
          <w:rFonts w:ascii="Times New Roman" w:eastAsia="Times New Roman" w:hAnsi="Times New Roman" w:cs="Times New Roman"/>
          <w:color w:val="202124"/>
          <w:sz w:val="24"/>
          <w:szCs w:val="24"/>
        </w:rPr>
        <w:t>he disclosure of </w:t>
      </w:r>
      <w:r w:rsidR="000A66B9" w:rsidRPr="0054295C">
        <w:rPr>
          <w:rFonts w:ascii="Times New Roman" w:eastAsia="Times New Roman" w:hAnsi="Times New Roman" w:cs="Times New Roman"/>
          <w:bCs/>
          <w:color w:val="202124"/>
          <w:sz w:val="24"/>
          <w:szCs w:val="24"/>
        </w:rPr>
        <w:t>personal information</w:t>
      </w:r>
      <w:r w:rsidR="000A66B9" w:rsidRPr="000A66B9">
        <w:rPr>
          <w:rFonts w:ascii="Times New Roman" w:eastAsia="Times New Roman" w:hAnsi="Times New Roman" w:cs="Times New Roman"/>
          <w:color w:val="202124"/>
          <w:sz w:val="24"/>
          <w:szCs w:val="24"/>
        </w:rPr>
        <w:t>, which has no relation to any public activity or interest and revelation of which can cause “unwarranted invasion” into the privacy of an individual, cannot be disclosed under the Right to Information (RTI) Act.</w:t>
      </w:r>
    </w:p>
    <w:p w:rsidR="009836CE" w:rsidRPr="000A66B9" w:rsidRDefault="009836CE"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p>
    <w:p w:rsidR="000A66B9" w:rsidRDefault="0054295C" w:rsidP="0054295C">
      <w:pPr>
        <w:pStyle w:val="ListParagraph"/>
        <w:numPr>
          <w:ilvl w:val="0"/>
          <w:numId w:val="2"/>
        </w:numPr>
        <w:shd w:val="clear" w:color="auto" w:fill="FFFFFF"/>
        <w:spacing w:after="150" w:line="240" w:lineRule="auto"/>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 xml:space="preserve">What </w:t>
      </w:r>
      <w:proofErr w:type="gramStart"/>
      <w:r>
        <w:rPr>
          <w:rFonts w:ascii="Times New Roman" w:eastAsia="Times New Roman" w:hAnsi="Times New Roman" w:cs="Times New Roman"/>
          <w:b/>
          <w:color w:val="202124"/>
          <w:sz w:val="24"/>
          <w:szCs w:val="24"/>
        </w:rPr>
        <w:t>are</w:t>
      </w:r>
      <w:proofErr w:type="gramEnd"/>
      <w:r>
        <w:rPr>
          <w:rFonts w:ascii="Times New Roman" w:eastAsia="Times New Roman" w:hAnsi="Times New Roman" w:cs="Times New Roman"/>
          <w:b/>
          <w:color w:val="202124"/>
          <w:sz w:val="24"/>
          <w:szCs w:val="24"/>
        </w:rPr>
        <w:t xml:space="preserve"> the information which c</w:t>
      </w:r>
      <w:r w:rsidR="000A66B9" w:rsidRPr="0054295C">
        <w:rPr>
          <w:rFonts w:ascii="Times New Roman" w:eastAsia="Times New Roman" w:hAnsi="Times New Roman" w:cs="Times New Roman"/>
          <w:b/>
          <w:color w:val="202124"/>
          <w:sz w:val="24"/>
          <w:szCs w:val="24"/>
        </w:rPr>
        <w:t>annot be disclosed?</w:t>
      </w:r>
    </w:p>
    <w:p w:rsidR="000A66B9" w:rsidRPr="000A66B9" w:rsidRDefault="000A66B9" w:rsidP="0054295C">
      <w:pPr>
        <w:shd w:val="clear" w:color="auto" w:fill="FFFFFF"/>
        <w:spacing w:after="0" w:line="240" w:lineRule="auto"/>
        <w:ind w:left="360"/>
        <w:jc w:val="both"/>
        <w:rPr>
          <w:rFonts w:ascii="Times New Roman" w:eastAsia="Times New Roman" w:hAnsi="Times New Roman" w:cs="Times New Roman"/>
          <w:color w:val="202124"/>
          <w:sz w:val="24"/>
          <w:szCs w:val="24"/>
        </w:rPr>
      </w:pPr>
      <w:r w:rsidRPr="000A66B9">
        <w:rPr>
          <w:rFonts w:ascii="Times New Roman" w:eastAsia="Times New Roman" w:hAnsi="Times New Roman" w:cs="Times New Roman"/>
          <w:color w:val="202124"/>
          <w:sz w:val="24"/>
          <w:szCs w:val="24"/>
        </w:rPr>
        <w:t>Information including </w:t>
      </w:r>
      <w:r w:rsidRPr="000A66B9">
        <w:rPr>
          <w:rFonts w:ascii="Times New Roman" w:eastAsia="Times New Roman" w:hAnsi="Times New Roman" w:cs="Times New Roman"/>
          <w:b/>
          <w:bCs/>
          <w:color w:val="202124"/>
          <w:sz w:val="24"/>
          <w:szCs w:val="24"/>
        </w:rPr>
        <w:t>commercial confidence, trade secrets or intellectual property</w:t>
      </w:r>
      <w:r w:rsidRPr="000A66B9">
        <w:rPr>
          <w:rFonts w:ascii="Times New Roman" w:eastAsia="Times New Roman" w:hAnsi="Times New Roman" w:cs="Times New Roman"/>
          <w:color w:val="202124"/>
          <w:sz w:val="24"/>
          <w:szCs w:val="24"/>
        </w:rPr>
        <w:t>, the disclosure of which would harm the competitive position of a third party, is exempted from disclosure under Section 8(1)(d) of RTI Act, unless the competent authority is satisfied that larger public interest warrants the disclosure </w:t>
      </w:r>
    </w:p>
    <w:p w:rsidR="000A66B9" w:rsidRPr="000A66B9" w:rsidRDefault="000A66B9" w:rsidP="000A66B9">
      <w:pPr>
        <w:jc w:val="both"/>
        <w:rPr>
          <w:rFonts w:ascii="Times New Roman" w:hAnsi="Times New Roman" w:cs="Times New Roman"/>
          <w:sz w:val="24"/>
          <w:szCs w:val="24"/>
        </w:rPr>
      </w:pPr>
    </w:p>
    <w:sectPr w:rsidR="000A66B9" w:rsidRPr="000A66B9" w:rsidSect="00A77B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422BB"/>
    <w:multiLevelType w:val="hybridMultilevel"/>
    <w:tmpl w:val="5344D65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91751"/>
    <w:multiLevelType w:val="multilevel"/>
    <w:tmpl w:val="CCE0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5C1E5A"/>
    <w:multiLevelType w:val="hybridMultilevel"/>
    <w:tmpl w:val="4724917E"/>
    <w:lvl w:ilvl="0" w:tplc="F1366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A66B9"/>
    <w:rsid w:val="000A66B9"/>
    <w:rsid w:val="0054295C"/>
    <w:rsid w:val="00610166"/>
    <w:rsid w:val="008078B8"/>
    <w:rsid w:val="009836CE"/>
    <w:rsid w:val="00994020"/>
    <w:rsid w:val="00A77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0A66B9"/>
  </w:style>
  <w:style w:type="character" w:styleId="Hyperlink">
    <w:name w:val="Hyperlink"/>
    <w:basedOn w:val="DefaultParagraphFont"/>
    <w:uiPriority w:val="99"/>
    <w:semiHidden/>
    <w:unhideWhenUsed/>
    <w:rsid w:val="000A66B9"/>
    <w:rPr>
      <w:color w:val="0000FF"/>
      <w:u w:val="single"/>
    </w:rPr>
  </w:style>
  <w:style w:type="paragraph" w:styleId="BalloonText">
    <w:name w:val="Balloon Text"/>
    <w:basedOn w:val="Normal"/>
    <w:link w:val="BalloonTextChar"/>
    <w:uiPriority w:val="99"/>
    <w:semiHidden/>
    <w:unhideWhenUsed/>
    <w:rsid w:val="000A6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6B9"/>
    <w:rPr>
      <w:rFonts w:ascii="Tahoma" w:hAnsi="Tahoma" w:cs="Tahoma"/>
      <w:sz w:val="16"/>
      <w:szCs w:val="16"/>
    </w:rPr>
  </w:style>
  <w:style w:type="paragraph" w:styleId="ListParagraph">
    <w:name w:val="List Paragraph"/>
    <w:basedOn w:val="Normal"/>
    <w:uiPriority w:val="34"/>
    <w:qFormat/>
    <w:rsid w:val="000A66B9"/>
    <w:pPr>
      <w:ind w:left="720"/>
      <w:contextualSpacing/>
    </w:pPr>
  </w:style>
</w:styles>
</file>

<file path=word/webSettings.xml><?xml version="1.0" encoding="utf-8"?>
<w:webSettings xmlns:r="http://schemas.openxmlformats.org/officeDocument/2006/relationships" xmlns:w="http://schemas.openxmlformats.org/wordprocessingml/2006/main">
  <w:divs>
    <w:div w:id="137497013">
      <w:bodyDiv w:val="1"/>
      <w:marLeft w:val="0"/>
      <w:marRight w:val="0"/>
      <w:marTop w:val="0"/>
      <w:marBottom w:val="0"/>
      <w:divBdr>
        <w:top w:val="none" w:sz="0" w:space="0" w:color="auto"/>
        <w:left w:val="none" w:sz="0" w:space="0" w:color="auto"/>
        <w:bottom w:val="none" w:sz="0" w:space="0" w:color="auto"/>
        <w:right w:val="none" w:sz="0" w:space="0" w:color="auto"/>
      </w:divBdr>
      <w:divsChild>
        <w:div w:id="545337277">
          <w:marLeft w:val="0"/>
          <w:marRight w:val="0"/>
          <w:marTop w:val="0"/>
          <w:marBottom w:val="0"/>
          <w:divBdr>
            <w:top w:val="none" w:sz="0" w:space="0" w:color="auto"/>
            <w:left w:val="none" w:sz="0" w:space="0" w:color="auto"/>
            <w:bottom w:val="none" w:sz="0" w:space="0" w:color="auto"/>
            <w:right w:val="none" w:sz="0" w:space="0" w:color="auto"/>
          </w:divBdr>
          <w:divsChild>
            <w:div w:id="775170899">
              <w:marLeft w:val="0"/>
              <w:marRight w:val="0"/>
              <w:marTop w:val="150"/>
              <w:marBottom w:val="150"/>
              <w:divBdr>
                <w:top w:val="none" w:sz="0" w:space="0" w:color="auto"/>
                <w:left w:val="none" w:sz="0" w:space="0" w:color="auto"/>
                <w:bottom w:val="none" w:sz="0" w:space="0" w:color="auto"/>
                <w:right w:val="none" w:sz="0" w:space="0" w:color="auto"/>
              </w:divBdr>
            </w:div>
          </w:divsChild>
        </w:div>
        <w:div w:id="570233534">
          <w:marLeft w:val="0"/>
          <w:marRight w:val="0"/>
          <w:marTop w:val="0"/>
          <w:marBottom w:val="0"/>
          <w:divBdr>
            <w:top w:val="none" w:sz="0" w:space="0" w:color="auto"/>
            <w:left w:val="none" w:sz="0" w:space="0" w:color="auto"/>
            <w:bottom w:val="none" w:sz="0" w:space="0" w:color="auto"/>
            <w:right w:val="none" w:sz="0" w:space="0" w:color="auto"/>
          </w:divBdr>
          <w:divsChild>
            <w:div w:id="1415740632">
              <w:marLeft w:val="0"/>
              <w:marRight w:val="0"/>
              <w:marTop w:val="0"/>
              <w:marBottom w:val="0"/>
              <w:divBdr>
                <w:top w:val="none" w:sz="0" w:space="0" w:color="auto"/>
                <w:left w:val="none" w:sz="0" w:space="0" w:color="auto"/>
                <w:bottom w:val="none" w:sz="0" w:space="0" w:color="auto"/>
                <w:right w:val="none" w:sz="0" w:space="0" w:color="auto"/>
              </w:divBdr>
              <w:divsChild>
                <w:div w:id="1734700255">
                  <w:marLeft w:val="0"/>
                  <w:marRight w:val="0"/>
                  <w:marTop w:val="0"/>
                  <w:marBottom w:val="0"/>
                  <w:divBdr>
                    <w:top w:val="none" w:sz="0" w:space="0" w:color="auto"/>
                    <w:left w:val="none" w:sz="0" w:space="0" w:color="auto"/>
                    <w:bottom w:val="none" w:sz="0" w:space="0" w:color="auto"/>
                    <w:right w:val="none" w:sz="0" w:space="0" w:color="auto"/>
                  </w:divBdr>
                  <w:divsChild>
                    <w:div w:id="1505975045">
                      <w:marLeft w:val="0"/>
                      <w:marRight w:val="0"/>
                      <w:marTop w:val="0"/>
                      <w:marBottom w:val="0"/>
                      <w:divBdr>
                        <w:top w:val="none" w:sz="0" w:space="0" w:color="auto"/>
                        <w:left w:val="none" w:sz="0" w:space="0" w:color="auto"/>
                        <w:bottom w:val="none" w:sz="0" w:space="0" w:color="auto"/>
                        <w:right w:val="none" w:sz="0" w:space="0" w:color="auto"/>
                      </w:divBdr>
                      <w:divsChild>
                        <w:div w:id="1392272687">
                          <w:marLeft w:val="0"/>
                          <w:marRight w:val="0"/>
                          <w:marTop w:val="0"/>
                          <w:marBottom w:val="0"/>
                          <w:divBdr>
                            <w:top w:val="none" w:sz="0" w:space="0" w:color="auto"/>
                            <w:left w:val="none" w:sz="0" w:space="0" w:color="auto"/>
                            <w:bottom w:val="none" w:sz="0" w:space="0" w:color="auto"/>
                            <w:right w:val="none" w:sz="0" w:space="0" w:color="auto"/>
                          </w:divBdr>
                          <w:divsChild>
                            <w:div w:id="1422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155997">
      <w:bodyDiv w:val="1"/>
      <w:marLeft w:val="0"/>
      <w:marRight w:val="0"/>
      <w:marTop w:val="0"/>
      <w:marBottom w:val="0"/>
      <w:divBdr>
        <w:top w:val="none" w:sz="0" w:space="0" w:color="auto"/>
        <w:left w:val="none" w:sz="0" w:space="0" w:color="auto"/>
        <w:bottom w:val="none" w:sz="0" w:space="0" w:color="auto"/>
        <w:right w:val="none" w:sz="0" w:space="0" w:color="auto"/>
      </w:divBdr>
      <w:divsChild>
        <w:div w:id="1185634848">
          <w:marLeft w:val="0"/>
          <w:marRight w:val="0"/>
          <w:marTop w:val="0"/>
          <w:marBottom w:val="0"/>
          <w:divBdr>
            <w:top w:val="none" w:sz="0" w:space="0" w:color="auto"/>
            <w:left w:val="none" w:sz="0" w:space="0" w:color="auto"/>
            <w:bottom w:val="none" w:sz="0" w:space="0" w:color="auto"/>
            <w:right w:val="none" w:sz="0" w:space="0" w:color="auto"/>
          </w:divBdr>
          <w:divsChild>
            <w:div w:id="1021593320">
              <w:marLeft w:val="0"/>
              <w:marRight w:val="0"/>
              <w:marTop w:val="150"/>
              <w:marBottom w:val="150"/>
              <w:divBdr>
                <w:top w:val="none" w:sz="0" w:space="0" w:color="auto"/>
                <w:left w:val="none" w:sz="0" w:space="0" w:color="auto"/>
                <w:bottom w:val="none" w:sz="0" w:space="0" w:color="auto"/>
                <w:right w:val="none" w:sz="0" w:space="0" w:color="auto"/>
              </w:divBdr>
            </w:div>
          </w:divsChild>
        </w:div>
        <w:div w:id="1383823863">
          <w:marLeft w:val="0"/>
          <w:marRight w:val="0"/>
          <w:marTop w:val="0"/>
          <w:marBottom w:val="0"/>
          <w:divBdr>
            <w:top w:val="none" w:sz="0" w:space="0" w:color="auto"/>
            <w:left w:val="none" w:sz="0" w:space="0" w:color="auto"/>
            <w:bottom w:val="none" w:sz="0" w:space="0" w:color="auto"/>
            <w:right w:val="none" w:sz="0" w:space="0" w:color="auto"/>
          </w:divBdr>
          <w:divsChild>
            <w:div w:id="1493713360">
              <w:marLeft w:val="0"/>
              <w:marRight w:val="0"/>
              <w:marTop w:val="0"/>
              <w:marBottom w:val="0"/>
              <w:divBdr>
                <w:top w:val="none" w:sz="0" w:space="0" w:color="auto"/>
                <w:left w:val="none" w:sz="0" w:space="0" w:color="auto"/>
                <w:bottom w:val="none" w:sz="0" w:space="0" w:color="auto"/>
                <w:right w:val="none" w:sz="0" w:space="0" w:color="auto"/>
              </w:divBdr>
              <w:divsChild>
                <w:div w:id="227108903">
                  <w:marLeft w:val="0"/>
                  <w:marRight w:val="0"/>
                  <w:marTop w:val="0"/>
                  <w:marBottom w:val="0"/>
                  <w:divBdr>
                    <w:top w:val="none" w:sz="0" w:space="0" w:color="auto"/>
                    <w:left w:val="none" w:sz="0" w:space="0" w:color="auto"/>
                    <w:bottom w:val="none" w:sz="0" w:space="0" w:color="auto"/>
                    <w:right w:val="none" w:sz="0" w:space="0" w:color="auto"/>
                  </w:divBdr>
                  <w:divsChild>
                    <w:div w:id="1101488782">
                      <w:marLeft w:val="0"/>
                      <w:marRight w:val="0"/>
                      <w:marTop w:val="0"/>
                      <w:marBottom w:val="0"/>
                      <w:divBdr>
                        <w:top w:val="none" w:sz="0" w:space="0" w:color="auto"/>
                        <w:left w:val="none" w:sz="0" w:space="0" w:color="auto"/>
                        <w:bottom w:val="none" w:sz="0" w:space="0" w:color="auto"/>
                        <w:right w:val="none" w:sz="0" w:space="0" w:color="auto"/>
                      </w:divBdr>
                      <w:divsChild>
                        <w:div w:id="218128833">
                          <w:marLeft w:val="0"/>
                          <w:marRight w:val="0"/>
                          <w:marTop w:val="0"/>
                          <w:marBottom w:val="0"/>
                          <w:divBdr>
                            <w:top w:val="none" w:sz="0" w:space="0" w:color="auto"/>
                            <w:left w:val="none" w:sz="0" w:space="0" w:color="auto"/>
                            <w:bottom w:val="none" w:sz="0" w:space="0" w:color="auto"/>
                            <w:right w:val="none" w:sz="0" w:space="0" w:color="auto"/>
                          </w:divBdr>
                          <w:divsChild>
                            <w:div w:id="6285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40328">
      <w:bodyDiv w:val="1"/>
      <w:marLeft w:val="0"/>
      <w:marRight w:val="0"/>
      <w:marTop w:val="0"/>
      <w:marBottom w:val="0"/>
      <w:divBdr>
        <w:top w:val="none" w:sz="0" w:space="0" w:color="auto"/>
        <w:left w:val="none" w:sz="0" w:space="0" w:color="auto"/>
        <w:bottom w:val="none" w:sz="0" w:space="0" w:color="auto"/>
        <w:right w:val="none" w:sz="0" w:space="0" w:color="auto"/>
      </w:divBdr>
      <w:divsChild>
        <w:div w:id="472405275">
          <w:marLeft w:val="0"/>
          <w:marRight w:val="0"/>
          <w:marTop w:val="0"/>
          <w:marBottom w:val="150"/>
          <w:divBdr>
            <w:top w:val="none" w:sz="0" w:space="0" w:color="auto"/>
            <w:left w:val="none" w:sz="0" w:space="0" w:color="auto"/>
            <w:bottom w:val="none" w:sz="0" w:space="0" w:color="auto"/>
            <w:right w:val="none" w:sz="0" w:space="0" w:color="auto"/>
          </w:divBdr>
        </w:div>
        <w:div w:id="758333522">
          <w:marLeft w:val="0"/>
          <w:marRight w:val="0"/>
          <w:marTop w:val="0"/>
          <w:marBottom w:val="0"/>
          <w:divBdr>
            <w:top w:val="none" w:sz="0" w:space="0" w:color="auto"/>
            <w:left w:val="none" w:sz="0" w:space="0" w:color="auto"/>
            <w:bottom w:val="none" w:sz="0" w:space="0" w:color="auto"/>
            <w:right w:val="none" w:sz="0" w:space="0" w:color="auto"/>
          </w:divBdr>
        </w:div>
      </w:divsChild>
    </w:div>
    <w:div w:id="663359373">
      <w:bodyDiv w:val="1"/>
      <w:marLeft w:val="0"/>
      <w:marRight w:val="0"/>
      <w:marTop w:val="0"/>
      <w:marBottom w:val="0"/>
      <w:divBdr>
        <w:top w:val="none" w:sz="0" w:space="0" w:color="auto"/>
        <w:left w:val="none" w:sz="0" w:space="0" w:color="auto"/>
        <w:bottom w:val="none" w:sz="0" w:space="0" w:color="auto"/>
        <w:right w:val="none" w:sz="0" w:space="0" w:color="auto"/>
      </w:divBdr>
      <w:divsChild>
        <w:div w:id="2028211456">
          <w:marLeft w:val="0"/>
          <w:marRight w:val="0"/>
          <w:marTop w:val="0"/>
          <w:marBottom w:val="0"/>
          <w:divBdr>
            <w:top w:val="none" w:sz="0" w:space="0" w:color="auto"/>
            <w:left w:val="none" w:sz="0" w:space="0" w:color="auto"/>
            <w:bottom w:val="none" w:sz="0" w:space="0" w:color="auto"/>
            <w:right w:val="none" w:sz="0" w:space="0" w:color="auto"/>
          </w:divBdr>
          <w:divsChild>
            <w:div w:id="2005038378">
              <w:marLeft w:val="0"/>
              <w:marRight w:val="0"/>
              <w:marTop w:val="150"/>
              <w:marBottom w:val="150"/>
              <w:divBdr>
                <w:top w:val="none" w:sz="0" w:space="0" w:color="auto"/>
                <w:left w:val="none" w:sz="0" w:space="0" w:color="auto"/>
                <w:bottom w:val="none" w:sz="0" w:space="0" w:color="auto"/>
                <w:right w:val="none" w:sz="0" w:space="0" w:color="auto"/>
              </w:divBdr>
            </w:div>
          </w:divsChild>
        </w:div>
        <w:div w:id="2364135">
          <w:marLeft w:val="0"/>
          <w:marRight w:val="0"/>
          <w:marTop w:val="0"/>
          <w:marBottom w:val="0"/>
          <w:divBdr>
            <w:top w:val="none" w:sz="0" w:space="0" w:color="auto"/>
            <w:left w:val="none" w:sz="0" w:space="0" w:color="auto"/>
            <w:bottom w:val="none" w:sz="0" w:space="0" w:color="auto"/>
            <w:right w:val="none" w:sz="0" w:space="0" w:color="auto"/>
          </w:divBdr>
          <w:divsChild>
            <w:div w:id="994144804">
              <w:marLeft w:val="0"/>
              <w:marRight w:val="0"/>
              <w:marTop w:val="0"/>
              <w:marBottom w:val="0"/>
              <w:divBdr>
                <w:top w:val="none" w:sz="0" w:space="0" w:color="auto"/>
                <w:left w:val="none" w:sz="0" w:space="0" w:color="auto"/>
                <w:bottom w:val="none" w:sz="0" w:space="0" w:color="auto"/>
                <w:right w:val="none" w:sz="0" w:space="0" w:color="auto"/>
              </w:divBdr>
              <w:divsChild>
                <w:div w:id="217252519">
                  <w:marLeft w:val="0"/>
                  <w:marRight w:val="0"/>
                  <w:marTop w:val="0"/>
                  <w:marBottom w:val="0"/>
                  <w:divBdr>
                    <w:top w:val="none" w:sz="0" w:space="0" w:color="auto"/>
                    <w:left w:val="none" w:sz="0" w:space="0" w:color="auto"/>
                    <w:bottom w:val="none" w:sz="0" w:space="0" w:color="auto"/>
                    <w:right w:val="none" w:sz="0" w:space="0" w:color="auto"/>
                  </w:divBdr>
                  <w:divsChild>
                    <w:div w:id="561525595">
                      <w:marLeft w:val="0"/>
                      <w:marRight w:val="0"/>
                      <w:marTop w:val="0"/>
                      <w:marBottom w:val="0"/>
                      <w:divBdr>
                        <w:top w:val="none" w:sz="0" w:space="0" w:color="auto"/>
                        <w:left w:val="none" w:sz="0" w:space="0" w:color="auto"/>
                        <w:bottom w:val="none" w:sz="0" w:space="0" w:color="auto"/>
                        <w:right w:val="none" w:sz="0" w:space="0" w:color="auto"/>
                      </w:divBdr>
                      <w:divsChild>
                        <w:div w:id="2636438">
                          <w:marLeft w:val="0"/>
                          <w:marRight w:val="0"/>
                          <w:marTop w:val="0"/>
                          <w:marBottom w:val="0"/>
                          <w:divBdr>
                            <w:top w:val="none" w:sz="0" w:space="0" w:color="auto"/>
                            <w:left w:val="none" w:sz="0" w:space="0" w:color="auto"/>
                            <w:bottom w:val="none" w:sz="0" w:space="0" w:color="auto"/>
                            <w:right w:val="none" w:sz="0" w:space="0" w:color="auto"/>
                          </w:divBdr>
                          <w:divsChild>
                            <w:div w:id="1370303211">
                              <w:marLeft w:val="250"/>
                              <w:marRight w:val="0"/>
                              <w:marTop w:val="0"/>
                              <w:marBottom w:val="0"/>
                              <w:divBdr>
                                <w:top w:val="none" w:sz="0" w:space="0" w:color="auto"/>
                                <w:left w:val="none" w:sz="0" w:space="0" w:color="auto"/>
                                <w:bottom w:val="none" w:sz="0" w:space="0" w:color="auto"/>
                                <w:right w:val="none" w:sz="0" w:space="0" w:color="auto"/>
                              </w:divBdr>
                              <w:divsChild>
                                <w:div w:id="66460926">
                                  <w:marLeft w:val="0"/>
                                  <w:marRight w:val="0"/>
                                  <w:marTop w:val="0"/>
                                  <w:marBottom w:val="0"/>
                                  <w:divBdr>
                                    <w:top w:val="none" w:sz="0" w:space="0" w:color="auto"/>
                                    <w:left w:val="none" w:sz="0" w:space="0" w:color="auto"/>
                                    <w:bottom w:val="none" w:sz="0" w:space="0" w:color="auto"/>
                                    <w:right w:val="none" w:sz="0" w:space="0" w:color="auto"/>
                                  </w:divBdr>
                                  <w:divsChild>
                                    <w:div w:id="773482540">
                                      <w:marLeft w:val="0"/>
                                      <w:marRight w:val="0"/>
                                      <w:marTop w:val="0"/>
                                      <w:marBottom w:val="0"/>
                                      <w:divBdr>
                                        <w:top w:val="none" w:sz="0" w:space="0" w:color="auto"/>
                                        <w:left w:val="none" w:sz="0" w:space="0" w:color="auto"/>
                                        <w:bottom w:val="none" w:sz="0" w:space="0" w:color="auto"/>
                                        <w:right w:val="none" w:sz="0" w:space="0" w:color="auto"/>
                                      </w:divBdr>
                                      <w:divsChild>
                                        <w:div w:id="2091077021">
                                          <w:marLeft w:val="0"/>
                                          <w:marRight w:val="0"/>
                                          <w:marTop w:val="0"/>
                                          <w:marBottom w:val="0"/>
                                          <w:divBdr>
                                            <w:top w:val="none" w:sz="0" w:space="0" w:color="auto"/>
                                            <w:left w:val="none" w:sz="0" w:space="0" w:color="auto"/>
                                            <w:bottom w:val="none" w:sz="0" w:space="0" w:color="auto"/>
                                            <w:right w:val="none" w:sz="0" w:space="0" w:color="auto"/>
                                          </w:divBdr>
                                          <w:divsChild>
                                            <w:div w:id="981933835">
                                              <w:marLeft w:val="0"/>
                                              <w:marRight w:val="0"/>
                                              <w:marTop w:val="0"/>
                                              <w:marBottom w:val="0"/>
                                              <w:divBdr>
                                                <w:top w:val="none" w:sz="0" w:space="0" w:color="auto"/>
                                                <w:left w:val="none" w:sz="0" w:space="0" w:color="auto"/>
                                                <w:bottom w:val="none" w:sz="0" w:space="0" w:color="auto"/>
                                                <w:right w:val="none" w:sz="0" w:space="0" w:color="auto"/>
                                              </w:divBdr>
                                              <w:divsChild>
                                                <w:div w:id="2044940252">
                                                  <w:marLeft w:val="0"/>
                                                  <w:marRight w:val="0"/>
                                                  <w:marTop w:val="0"/>
                                                  <w:marBottom w:val="0"/>
                                                  <w:divBdr>
                                                    <w:top w:val="none" w:sz="0" w:space="0" w:color="auto"/>
                                                    <w:left w:val="none" w:sz="0" w:space="0" w:color="auto"/>
                                                    <w:bottom w:val="none" w:sz="0" w:space="0" w:color="auto"/>
                                                    <w:right w:val="none" w:sz="0" w:space="0" w:color="auto"/>
                                                  </w:divBdr>
                                                  <w:divsChild>
                                                    <w:div w:id="25252686">
                                                      <w:marLeft w:val="200"/>
                                                      <w:marRight w:val="200"/>
                                                      <w:marTop w:val="0"/>
                                                      <w:marBottom w:val="0"/>
                                                      <w:divBdr>
                                                        <w:top w:val="none" w:sz="0" w:space="0" w:color="auto"/>
                                                        <w:left w:val="none" w:sz="0" w:space="0" w:color="auto"/>
                                                        <w:bottom w:val="none" w:sz="0" w:space="0" w:color="auto"/>
                                                        <w:right w:val="none" w:sz="0" w:space="0" w:color="auto"/>
                                                      </w:divBdr>
                                                      <w:divsChild>
                                                        <w:div w:id="308902100">
                                                          <w:marLeft w:val="0"/>
                                                          <w:marRight w:val="0"/>
                                                          <w:marTop w:val="0"/>
                                                          <w:marBottom w:val="0"/>
                                                          <w:divBdr>
                                                            <w:top w:val="none" w:sz="0" w:space="0" w:color="auto"/>
                                                            <w:left w:val="none" w:sz="0" w:space="0" w:color="auto"/>
                                                            <w:bottom w:val="none" w:sz="0" w:space="0" w:color="auto"/>
                                                            <w:right w:val="none" w:sz="0" w:space="0" w:color="auto"/>
                                                          </w:divBdr>
                                                          <w:divsChild>
                                                            <w:div w:id="12738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358129">
                      <w:marLeft w:val="0"/>
                      <w:marRight w:val="0"/>
                      <w:marTop w:val="0"/>
                      <w:marBottom w:val="0"/>
                      <w:divBdr>
                        <w:top w:val="none" w:sz="0" w:space="0" w:color="auto"/>
                        <w:left w:val="none" w:sz="0" w:space="0" w:color="auto"/>
                        <w:bottom w:val="none" w:sz="0" w:space="0" w:color="auto"/>
                        <w:right w:val="none" w:sz="0" w:space="0" w:color="auto"/>
                      </w:divBdr>
                      <w:divsChild>
                        <w:div w:id="1552841779">
                          <w:marLeft w:val="0"/>
                          <w:marRight w:val="0"/>
                          <w:marTop w:val="0"/>
                          <w:marBottom w:val="0"/>
                          <w:divBdr>
                            <w:top w:val="none" w:sz="0" w:space="0" w:color="auto"/>
                            <w:left w:val="none" w:sz="0" w:space="0" w:color="auto"/>
                            <w:bottom w:val="none" w:sz="0" w:space="0" w:color="auto"/>
                            <w:right w:val="none" w:sz="0" w:space="0" w:color="auto"/>
                          </w:divBdr>
                          <w:divsChild>
                            <w:div w:id="12656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334953">
      <w:bodyDiv w:val="1"/>
      <w:marLeft w:val="0"/>
      <w:marRight w:val="0"/>
      <w:marTop w:val="0"/>
      <w:marBottom w:val="0"/>
      <w:divBdr>
        <w:top w:val="none" w:sz="0" w:space="0" w:color="auto"/>
        <w:left w:val="none" w:sz="0" w:space="0" w:color="auto"/>
        <w:bottom w:val="none" w:sz="0" w:space="0" w:color="auto"/>
        <w:right w:val="none" w:sz="0" w:space="0" w:color="auto"/>
      </w:divBdr>
      <w:divsChild>
        <w:div w:id="1422678389">
          <w:marLeft w:val="0"/>
          <w:marRight w:val="0"/>
          <w:marTop w:val="0"/>
          <w:marBottom w:val="0"/>
          <w:divBdr>
            <w:top w:val="none" w:sz="0" w:space="0" w:color="auto"/>
            <w:left w:val="none" w:sz="0" w:space="0" w:color="auto"/>
            <w:bottom w:val="none" w:sz="0" w:space="0" w:color="auto"/>
            <w:right w:val="none" w:sz="0" w:space="0" w:color="auto"/>
          </w:divBdr>
          <w:divsChild>
            <w:div w:id="1106118709">
              <w:marLeft w:val="0"/>
              <w:marRight w:val="0"/>
              <w:marTop w:val="150"/>
              <w:marBottom w:val="150"/>
              <w:divBdr>
                <w:top w:val="none" w:sz="0" w:space="0" w:color="auto"/>
                <w:left w:val="none" w:sz="0" w:space="0" w:color="auto"/>
                <w:bottom w:val="none" w:sz="0" w:space="0" w:color="auto"/>
                <w:right w:val="none" w:sz="0" w:space="0" w:color="auto"/>
              </w:divBdr>
            </w:div>
          </w:divsChild>
        </w:div>
        <w:div w:id="458034058">
          <w:marLeft w:val="0"/>
          <w:marRight w:val="0"/>
          <w:marTop w:val="0"/>
          <w:marBottom w:val="0"/>
          <w:divBdr>
            <w:top w:val="none" w:sz="0" w:space="0" w:color="auto"/>
            <w:left w:val="none" w:sz="0" w:space="0" w:color="auto"/>
            <w:bottom w:val="none" w:sz="0" w:space="0" w:color="auto"/>
            <w:right w:val="none" w:sz="0" w:space="0" w:color="auto"/>
          </w:divBdr>
          <w:divsChild>
            <w:div w:id="406001473">
              <w:marLeft w:val="0"/>
              <w:marRight w:val="0"/>
              <w:marTop w:val="0"/>
              <w:marBottom w:val="0"/>
              <w:divBdr>
                <w:top w:val="none" w:sz="0" w:space="0" w:color="auto"/>
                <w:left w:val="none" w:sz="0" w:space="0" w:color="auto"/>
                <w:bottom w:val="none" w:sz="0" w:space="0" w:color="auto"/>
                <w:right w:val="none" w:sz="0" w:space="0" w:color="auto"/>
              </w:divBdr>
              <w:divsChild>
                <w:div w:id="1752005478">
                  <w:marLeft w:val="0"/>
                  <w:marRight w:val="0"/>
                  <w:marTop w:val="0"/>
                  <w:marBottom w:val="0"/>
                  <w:divBdr>
                    <w:top w:val="none" w:sz="0" w:space="0" w:color="auto"/>
                    <w:left w:val="none" w:sz="0" w:space="0" w:color="auto"/>
                    <w:bottom w:val="none" w:sz="0" w:space="0" w:color="auto"/>
                    <w:right w:val="none" w:sz="0" w:space="0" w:color="auto"/>
                  </w:divBdr>
                  <w:divsChild>
                    <w:div w:id="1260065979">
                      <w:marLeft w:val="0"/>
                      <w:marRight w:val="0"/>
                      <w:marTop w:val="0"/>
                      <w:marBottom w:val="0"/>
                      <w:divBdr>
                        <w:top w:val="none" w:sz="0" w:space="0" w:color="auto"/>
                        <w:left w:val="none" w:sz="0" w:space="0" w:color="auto"/>
                        <w:bottom w:val="none" w:sz="0" w:space="0" w:color="auto"/>
                        <w:right w:val="none" w:sz="0" w:space="0" w:color="auto"/>
                      </w:divBdr>
                      <w:divsChild>
                        <w:div w:id="1868330901">
                          <w:marLeft w:val="0"/>
                          <w:marRight w:val="0"/>
                          <w:marTop w:val="0"/>
                          <w:marBottom w:val="0"/>
                          <w:divBdr>
                            <w:top w:val="none" w:sz="0" w:space="0" w:color="auto"/>
                            <w:left w:val="none" w:sz="0" w:space="0" w:color="auto"/>
                            <w:bottom w:val="none" w:sz="0" w:space="0" w:color="auto"/>
                            <w:right w:val="none" w:sz="0" w:space="0" w:color="auto"/>
                          </w:divBdr>
                          <w:divsChild>
                            <w:div w:id="3114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007">
      <w:bodyDiv w:val="1"/>
      <w:marLeft w:val="0"/>
      <w:marRight w:val="0"/>
      <w:marTop w:val="0"/>
      <w:marBottom w:val="0"/>
      <w:divBdr>
        <w:top w:val="none" w:sz="0" w:space="0" w:color="auto"/>
        <w:left w:val="none" w:sz="0" w:space="0" w:color="auto"/>
        <w:bottom w:val="none" w:sz="0" w:space="0" w:color="auto"/>
        <w:right w:val="none" w:sz="0" w:space="0" w:color="auto"/>
      </w:divBdr>
      <w:divsChild>
        <w:div w:id="1784299132">
          <w:marLeft w:val="0"/>
          <w:marRight w:val="0"/>
          <w:marTop w:val="0"/>
          <w:marBottom w:val="0"/>
          <w:divBdr>
            <w:top w:val="none" w:sz="0" w:space="0" w:color="auto"/>
            <w:left w:val="none" w:sz="0" w:space="0" w:color="auto"/>
            <w:bottom w:val="none" w:sz="0" w:space="0" w:color="auto"/>
            <w:right w:val="none" w:sz="0" w:space="0" w:color="auto"/>
          </w:divBdr>
          <w:divsChild>
            <w:div w:id="1964115661">
              <w:marLeft w:val="0"/>
              <w:marRight w:val="0"/>
              <w:marTop w:val="150"/>
              <w:marBottom w:val="150"/>
              <w:divBdr>
                <w:top w:val="none" w:sz="0" w:space="0" w:color="auto"/>
                <w:left w:val="none" w:sz="0" w:space="0" w:color="auto"/>
                <w:bottom w:val="none" w:sz="0" w:space="0" w:color="auto"/>
                <w:right w:val="none" w:sz="0" w:space="0" w:color="auto"/>
              </w:divBdr>
            </w:div>
          </w:divsChild>
        </w:div>
        <w:div w:id="1680737218">
          <w:marLeft w:val="0"/>
          <w:marRight w:val="0"/>
          <w:marTop w:val="0"/>
          <w:marBottom w:val="0"/>
          <w:divBdr>
            <w:top w:val="none" w:sz="0" w:space="0" w:color="auto"/>
            <w:left w:val="none" w:sz="0" w:space="0" w:color="auto"/>
            <w:bottom w:val="none" w:sz="0" w:space="0" w:color="auto"/>
            <w:right w:val="none" w:sz="0" w:space="0" w:color="auto"/>
          </w:divBdr>
          <w:divsChild>
            <w:div w:id="2071072174">
              <w:marLeft w:val="0"/>
              <w:marRight w:val="0"/>
              <w:marTop w:val="0"/>
              <w:marBottom w:val="0"/>
              <w:divBdr>
                <w:top w:val="none" w:sz="0" w:space="0" w:color="auto"/>
                <w:left w:val="none" w:sz="0" w:space="0" w:color="auto"/>
                <w:bottom w:val="none" w:sz="0" w:space="0" w:color="auto"/>
                <w:right w:val="none" w:sz="0" w:space="0" w:color="auto"/>
              </w:divBdr>
              <w:divsChild>
                <w:div w:id="502941110">
                  <w:marLeft w:val="0"/>
                  <w:marRight w:val="0"/>
                  <w:marTop w:val="0"/>
                  <w:marBottom w:val="0"/>
                  <w:divBdr>
                    <w:top w:val="none" w:sz="0" w:space="0" w:color="auto"/>
                    <w:left w:val="none" w:sz="0" w:space="0" w:color="auto"/>
                    <w:bottom w:val="none" w:sz="0" w:space="0" w:color="auto"/>
                    <w:right w:val="none" w:sz="0" w:space="0" w:color="auto"/>
                  </w:divBdr>
                  <w:divsChild>
                    <w:div w:id="1691637693">
                      <w:marLeft w:val="0"/>
                      <w:marRight w:val="0"/>
                      <w:marTop w:val="0"/>
                      <w:marBottom w:val="0"/>
                      <w:divBdr>
                        <w:top w:val="none" w:sz="0" w:space="0" w:color="auto"/>
                        <w:left w:val="none" w:sz="0" w:space="0" w:color="auto"/>
                        <w:bottom w:val="none" w:sz="0" w:space="0" w:color="auto"/>
                        <w:right w:val="none" w:sz="0" w:space="0" w:color="auto"/>
                      </w:divBdr>
                      <w:divsChild>
                        <w:div w:id="1708213008">
                          <w:marLeft w:val="0"/>
                          <w:marRight w:val="0"/>
                          <w:marTop w:val="0"/>
                          <w:marBottom w:val="0"/>
                          <w:divBdr>
                            <w:top w:val="none" w:sz="0" w:space="0" w:color="auto"/>
                            <w:left w:val="none" w:sz="0" w:space="0" w:color="auto"/>
                            <w:bottom w:val="none" w:sz="0" w:space="0" w:color="auto"/>
                            <w:right w:val="none" w:sz="0" w:space="0" w:color="auto"/>
                          </w:divBdr>
                          <w:divsChild>
                            <w:div w:id="9489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202809">
      <w:bodyDiv w:val="1"/>
      <w:marLeft w:val="0"/>
      <w:marRight w:val="0"/>
      <w:marTop w:val="0"/>
      <w:marBottom w:val="0"/>
      <w:divBdr>
        <w:top w:val="none" w:sz="0" w:space="0" w:color="auto"/>
        <w:left w:val="none" w:sz="0" w:space="0" w:color="auto"/>
        <w:bottom w:val="none" w:sz="0" w:space="0" w:color="auto"/>
        <w:right w:val="none" w:sz="0" w:space="0" w:color="auto"/>
      </w:divBdr>
      <w:divsChild>
        <w:div w:id="1943604045">
          <w:marLeft w:val="0"/>
          <w:marRight w:val="0"/>
          <w:marTop w:val="0"/>
          <w:marBottom w:val="0"/>
          <w:divBdr>
            <w:top w:val="none" w:sz="0" w:space="0" w:color="auto"/>
            <w:left w:val="none" w:sz="0" w:space="0" w:color="auto"/>
            <w:bottom w:val="none" w:sz="0" w:space="0" w:color="auto"/>
            <w:right w:val="none" w:sz="0" w:space="0" w:color="auto"/>
          </w:divBdr>
          <w:divsChild>
            <w:div w:id="489174046">
              <w:marLeft w:val="0"/>
              <w:marRight w:val="0"/>
              <w:marTop w:val="150"/>
              <w:marBottom w:val="150"/>
              <w:divBdr>
                <w:top w:val="none" w:sz="0" w:space="0" w:color="auto"/>
                <w:left w:val="none" w:sz="0" w:space="0" w:color="auto"/>
                <w:bottom w:val="none" w:sz="0" w:space="0" w:color="auto"/>
                <w:right w:val="none" w:sz="0" w:space="0" w:color="auto"/>
              </w:divBdr>
            </w:div>
          </w:divsChild>
        </w:div>
        <w:div w:id="647826394">
          <w:marLeft w:val="0"/>
          <w:marRight w:val="0"/>
          <w:marTop w:val="0"/>
          <w:marBottom w:val="0"/>
          <w:divBdr>
            <w:top w:val="none" w:sz="0" w:space="0" w:color="auto"/>
            <w:left w:val="none" w:sz="0" w:space="0" w:color="auto"/>
            <w:bottom w:val="none" w:sz="0" w:space="0" w:color="auto"/>
            <w:right w:val="none" w:sz="0" w:space="0" w:color="auto"/>
          </w:divBdr>
          <w:divsChild>
            <w:div w:id="1232736395">
              <w:marLeft w:val="0"/>
              <w:marRight w:val="0"/>
              <w:marTop w:val="0"/>
              <w:marBottom w:val="0"/>
              <w:divBdr>
                <w:top w:val="none" w:sz="0" w:space="0" w:color="auto"/>
                <w:left w:val="none" w:sz="0" w:space="0" w:color="auto"/>
                <w:bottom w:val="none" w:sz="0" w:space="0" w:color="auto"/>
                <w:right w:val="none" w:sz="0" w:space="0" w:color="auto"/>
              </w:divBdr>
              <w:divsChild>
                <w:div w:id="931014000">
                  <w:marLeft w:val="0"/>
                  <w:marRight w:val="0"/>
                  <w:marTop w:val="0"/>
                  <w:marBottom w:val="0"/>
                  <w:divBdr>
                    <w:top w:val="none" w:sz="0" w:space="0" w:color="auto"/>
                    <w:left w:val="none" w:sz="0" w:space="0" w:color="auto"/>
                    <w:bottom w:val="none" w:sz="0" w:space="0" w:color="auto"/>
                    <w:right w:val="none" w:sz="0" w:space="0" w:color="auto"/>
                  </w:divBdr>
                  <w:divsChild>
                    <w:div w:id="973756737">
                      <w:marLeft w:val="0"/>
                      <w:marRight w:val="0"/>
                      <w:marTop w:val="0"/>
                      <w:marBottom w:val="0"/>
                      <w:divBdr>
                        <w:top w:val="none" w:sz="0" w:space="0" w:color="auto"/>
                        <w:left w:val="none" w:sz="0" w:space="0" w:color="auto"/>
                        <w:bottom w:val="none" w:sz="0" w:space="0" w:color="auto"/>
                        <w:right w:val="none" w:sz="0" w:space="0" w:color="auto"/>
                      </w:divBdr>
                      <w:divsChild>
                        <w:div w:id="1849103763">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278119">
      <w:bodyDiv w:val="1"/>
      <w:marLeft w:val="0"/>
      <w:marRight w:val="0"/>
      <w:marTop w:val="0"/>
      <w:marBottom w:val="0"/>
      <w:divBdr>
        <w:top w:val="none" w:sz="0" w:space="0" w:color="auto"/>
        <w:left w:val="none" w:sz="0" w:space="0" w:color="auto"/>
        <w:bottom w:val="none" w:sz="0" w:space="0" w:color="auto"/>
        <w:right w:val="none" w:sz="0" w:space="0" w:color="auto"/>
      </w:divBdr>
      <w:divsChild>
        <w:div w:id="1608349518">
          <w:marLeft w:val="0"/>
          <w:marRight w:val="0"/>
          <w:marTop w:val="0"/>
          <w:marBottom w:val="0"/>
          <w:divBdr>
            <w:top w:val="none" w:sz="0" w:space="0" w:color="auto"/>
            <w:left w:val="none" w:sz="0" w:space="0" w:color="auto"/>
            <w:bottom w:val="none" w:sz="0" w:space="0" w:color="auto"/>
            <w:right w:val="none" w:sz="0" w:space="0" w:color="auto"/>
          </w:divBdr>
          <w:divsChild>
            <w:div w:id="1267538121">
              <w:marLeft w:val="0"/>
              <w:marRight w:val="0"/>
              <w:marTop w:val="150"/>
              <w:marBottom w:val="150"/>
              <w:divBdr>
                <w:top w:val="none" w:sz="0" w:space="0" w:color="auto"/>
                <w:left w:val="none" w:sz="0" w:space="0" w:color="auto"/>
                <w:bottom w:val="none" w:sz="0" w:space="0" w:color="auto"/>
                <w:right w:val="none" w:sz="0" w:space="0" w:color="auto"/>
              </w:divBdr>
            </w:div>
          </w:divsChild>
        </w:div>
        <w:div w:id="1214195376">
          <w:marLeft w:val="0"/>
          <w:marRight w:val="0"/>
          <w:marTop w:val="0"/>
          <w:marBottom w:val="0"/>
          <w:divBdr>
            <w:top w:val="none" w:sz="0" w:space="0" w:color="auto"/>
            <w:left w:val="none" w:sz="0" w:space="0" w:color="auto"/>
            <w:bottom w:val="none" w:sz="0" w:space="0" w:color="auto"/>
            <w:right w:val="none" w:sz="0" w:space="0" w:color="auto"/>
          </w:divBdr>
          <w:divsChild>
            <w:div w:id="1669213029">
              <w:marLeft w:val="0"/>
              <w:marRight w:val="0"/>
              <w:marTop w:val="0"/>
              <w:marBottom w:val="0"/>
              <w:divBdr>
                <w:top w:val="none" w:sz="0" w:space="0" w:color="auto"/>
                <w:left w:val="none" w:sz="0" w:space="0" w:color="auto"/>
                <w:bottom w:val="none" w:sz="0" w:space="0" w:color="auto"/>
                <w:right w:val="none" w:sz="0" w:space="0" w:color="auto"/>
              </w:divBdr>
              <w:divsChild>
                <w:div w:id="1031952753">
                  <w:marLeft w:val="0"/>
                  <w:marRight w:val="0"/>
                  <w:marTop w:val="0"/>
                  <w:marBottom w:val="0"/>
                  <w:divBdr>
                    <w:top w:val="none" w:sz="0" w:space="0" w:color="auto"/>
                    <w:left w:val="none" w:sz="0" w:space="0" w:color="auto"/>
                    <w:bottom w:val="none" w:sz="0" w:space="0" w:color="auto"/>
                    <w:right w:val="none" w:sz="0" w:space="0" w:color="auto"/>
                  </w:divBdr>
                  <w:divsChild>
                    <w:div w:id="505287833">
                      <w:marLeft w:val="0"/>
                      <w:marRight w:val="0"/>
                      <w:marTop w:val="0"/>
                      <w:marBottom w:val="0"/>
                      <w:divBdr>
                        <w:top w:val="none" w:sz="0" w:space="0" w:color="auto"/>
                        <w:left w:val="none" w:sz="0" w:space="0" w:color="auto"/>
                        <w:bottom w:val="none" w:sz="0" w:space="0" w:color="auto"/>
                        <w:right w:val="none" w:sz="0" w:space="0" w:color="auto"/>
                      </w:divBdr>
                      <w:divsChild>
                        <w:div w:id="1050610523">
                          <w:marLeft w:val="0"/>
                          <w:marRight w:val="0"/>
                          <w:marTop w:val="0"/>
                          <w:marBottom w:val="0"/>
                          <w:divBdr>
                            <w:top w:val="none" w:sz="0" w:space="0" w:color="auto"/>
                            <w:left w:val="none" w:sz="0" w:space="0" w:color="auto"/>
                            <w:bottom w:val="none" w:sz="0" w:space="0" w:color="auto"/>
                            <w:right w:val="none" w:sz="0" w:space="0" w:color="auto"/>
                          </w:divBdr>
                          <w:divsChild>
                            <w:div w:id="396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43863">
      <w:bodyDiv w:val="1"/>
      <w:marLeft w:val="0"/>
      <w:marRight w:val="0"/>
      <w:marTop w:val="0"/>
      <w:marBottom w:val="0"/>
      <w:divBdr>
        <w:top w:val="none" w:sz="0" w:space="0" w:color="auto"/>
        <w:left w:val="none" w:sz="0" w:space="0" w:color="auto"/>
        <w:bottom w:val="none" w:sz="0" w:space="0" w:color="auto"/>
        <w:right w:val="none" w:sz="0" w:space="0" w:color="auto"/>
      </w:divBdr>
      <w:divsChild>
        <w:div w:id="1548645464">
          <w:marLeft w:val="0"/>
          <w:marRight w:val="0"/>
          <w:marTop w:val="0"/>
          <w:marBottom w:val="0"/>
          <w:divBdr>
            <w:top w:val="none" w:sz="0" w:space="0" w:color="auto"/>
            <w:left w:val="none" w:sz="0" w:space="0" w:color="auto"/>
            <w:bottom w:val="none" w:sz="0" w:space="0" w:color="auto"/>
            <w:right w:val="none" w:sz="0" w:space="0" w:color="auto"/>
          </w:divBdr>
          <w:divsChild>
            <w:div w:id="21830874">
              <w:marLeft w:val="0"/>
              <w:marRight w:val="0"/>
              <w:marTop w:val="150"/>
              <w:marBottom w:val="150"/>
              <w:divBdr>
                <w:top w:val="none" w:sz="0" w:space="0" w:color="auto"/>
                <w:left w:val="none" w:sz="0" w:space="0" w:color="auto"/>
                <w:bottom w:val="none" w:sz="0" w:space="0" w:color="auto"/>
                <w:right w:val="none" w:sz="0" w:space="0" w:color="auto"/>
              </w:divBdr>
            </w:div>
          </w:divsChild>
        </w:div>
        <w:div w:id="762921197">
          <w:marLeft w:val="0"/>
          <w:marRight w:val="0"/>
          <w:marTop w:val="0"/>
          <w:marBottom w:val="0"/>
          <w:divBdr>
            <w:top w:val="none" w:sz="0" w:space="0" w:color="auto"/>
            <w:left w:val="none" w:sz="0" w:space="0" w:color="auto"/>
            <w:bottom w:val="none" w:sz="0" w:space="0" w:color="auto"/>
            <w:right w:val="none" w:sz="0" w:space="0" w:color="auto"/>
          </w:divBdr>
          <w:divsChild>
            <w:div w:id="411699475">
              <w:marLeft w:val="0"/>
              <w:marRight w:val="0"/>
              <w:marTop w:val="0"/>
              <w:marBottom w:val="0"/>
              <w:divBdr>
                <w:top w:val="none" w:sz="0" w:space="0" w:color="auto"/>
                <w:left w:val="none" w:sz="0" w:space="0" w:color="auto"/>
                <w:bottom w:val="none" w:sz="0" w:space="0" w:color="auto"/>
                <w:right w:val="none" w:sz="0" w:space="0" w:color="auto"/>
              </w:divBdr>
              <w:divsChild>
                <w:div w:id="18050633">
                  <w:marLeft w:val="0"/>
                  <w:marRight w:val="0"/>
                  <w:marTop w:val="0"/>
                  <w:marBottom w:val="0"/>
                  <w:divBdr>
                    <w:top w:val="none" w:sz="0" w:space="0" w:color="auto"/>
                    <w:left w:val="none" w:sz="0" w:space="0" w:color="auto"/>
                    <w:bottom w:val="none" w:sz="0" w:space="0" w:color="auto"/>
                    <w:right w:val="none" w:sz="0" w:space="0" w:color="auto"/>
                  </w:divBdr>
                  <w:divsChild>
                    <w:div w:id="1250578187">
                      <w:marLeft w:val="0"/>
                      <w:marRight w:val="0"/>
                      <w:marTop w:val="0"/>
                      <w:marBottom w:val="0"/>
                      <w:divBdr>
                        <w:top w:val="none" w:sz="0" w:space="0" w:color="auto"/>
                        <w:left w:val="none" w:sz="0" w:space="0" w:color="auto"/>
                        <w:bottom w:val="none" w:sz="0" w:space="0" w:color="auto"/>
                        <w:right w:val="none" w:sz="0" w:space="0" w:color="auto"/>
                      </w:divBdr>
                      <w:divsChild>
                        <w:div w:id="706564364">
                          <w:marLeft w:val="0"/>
                          <w:marRight w:val="0"/>
                          <w:marTop w:val="0"/>
                          <w:marBottom w:val="0"/>
                          <w:divBdr>
                            <w:top w:val="none" w:sz="0" w:space="0" w:color="auto"/>
                            <w:left w:val="none" w:sz="0" w:space="0" w:color="auto"/>
                            <w:bottom w:val="none" w:sz="0" w:space="0" w:color="auto"/>
                            <w:right w:val="none" w:sz="0" w:space="0" w:color="auto"/>
                          </w:divBdr>
                          <w:divsChild>
                            <w:div w:id="19146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6063">
      <w:bodyDiv w:val="1"/>
      <w:marLeft w:val="0"/>
      <w:marRight w:val="0"/>
      <w:marTop w:val="0"/>
      <w:marBottom w:val="0"/>
      <w:divBdr>
        <w:top w:val="none" w:sz="0" w:space="0" w:color="auto"/>
        <w:left w:val="none" w:sz="0" w:space="0" w:color="auto"/>
        <w:bottom w:val="none" w:sz="0" w:space="0" w:color="auto"/>
        <w:right w:val="none" w:sz="0" w:space="0" w:color="auto"/>
      </w:divBdr>
      <w:divsChild>
        <w:div w:id="651183154">
          <w:marLeft w:val="0"/>
          <w:marRight w:val="0"/>
          <w:marTop w:val="0"/>
          <w:marBottom w:val="0"/>
          <w:divBdr>
            <w:top w:val="none" w:sz="0" w:space="0" w:color="auto"/>
            <w:left w:val="none" w:sz="0" w:space="0" w:color="auto"/>
            <w:bottom w:val="none" w:sz="0" w:space="0" w:color="auto"/>
            <w:right w:val="none" w:sz="0" w:space="0" w:color="auto"/>
          </w:divBdr>
          <w:divsChild>
            <w:div w:id="228926931">
              <w:marLeft w:val="0"/>
              <w:marRight w:val="0"/>
              <w:marTop w:val="150"/>
              <w:marBottom w:val="150"/>
              <w:divBdr>
                <w:top w:val="none" w:sz="0" w:space="0" w:color="auto"/>
                <w:left w:val="none" w:sz="0" w:space="0" w:color="auto"/>
                <w:bottom w:val="none" w:sz="0" w:space="0" w:color="auto"/>
                <w:right w:val="none" w:sz="0" w:space="0" w:color="auto"/>
              </w:divBdr>
            </w:div>
          </w:divsChild>
        </w:div>
        <w:div w:id="871921104">
          <w:marLeft w:val="0"/>
          <w:marRight w:val="0"/>
          <w:marTop w:val="0"/>
          <w:marBottom w:val="0"/>
          <w:divBdr>
            <w:top w:val="none" w:sz="0" w:space="0" w:color="auto"/>
            <w:left w:val="none" w:sz="0" w:space="0" w:color="auto"/>
            <w:bottom w:val="none" w:sz="0" w:space="0" w:color="auto"/>
            <w:right w:val="none" w:sz="0" w:space="0" w:color="auto"/>
          </w:divBdr>
          <w:divsChild>
            <w:div w:id="370880096">
              <w:marLeft w:val="0"/>
              <w:marRight w:val="0"/>
              <w:marTop w:val="0"/>
              <w:marBottom w:val="0"/>
              <w:divBdr>
                <w:top w:val="none" w:sz="0" w:space="0" w:color="auto"/>
                <w:left w:val="none" w:sz="0" w:space="0" w:color="auto"/>
                <w:bottom w:val="none" w:sz="0" w:space="0" w:color="auto"/>
                <w:right w:val="none" w:sz="0" w:space="0" w:color="auto"/>
              </w:divBdr>
              <w:divsChild>
                <w:div w:id="1387757434">
                  <w:marLeft w:val="0"/>
                  <w:marRight w:val="0"/>
                  <w:marTop w:val="0"/>
                  <w:marBottom w:val="0"/>
                  <w:divBdr>
                    <w:top w:val="none" w:sz="0" w:space="0" w:color="auto"/>
                    <w:left w:val="none" w:sz="0" w:space="0" w:color="auto"/>
                    <w:bottom w:val="none" w:sz="0" w:space="0" w:color="auto"/>
                    <w:right w:val="none" w:sz="0" w:space="0" w:color="auto"/>
                  </w:divBdr>
                  <w:divsChild>
                    <w:div w:id="1494568307">
                      <w:marLeft w:val="0"/>
                      <w:marRight w:val="0"/>
                      <w:marTop w:val="0"/>
                      <w:marBottom w:val="0"/>
                      <w:divBdr>
                        <w:top w:val="none" w:sz="0" w:space="0" w:color="auto"/>
                        <w:left w:val="none" w:sz="0" w:space="0" w:color="auto"/>
                        <w:bottom w:val="none" w:sz="0" w:space="0" w:color="auto"/>
                        <w:right w:val="none" w:sz="0" w:space="0" w:color="auto"/>
                      </w:divBdr>
                      <w:divsChild>
                        <w:div w:id="737283736">
                          <w:marLeft w:val="0"/>
                          <w:marRight w:val="0"/>
                          <w:marTop w:val="0"/>
                          <w:marBottom w:val="0"/>
                          <w:divBdr>
                            <w:top w:val="none" w:sz="0" w:space="0" w:color="auto"/>
                            <w:left w:val="none" w:sz="0" w:space="0" w:color="auto"/>
                            <w:bottom w:val="none" w:sz="0" w:space="0" w:color="auto"/>
                            <w:right w:val="none" w:sz="0" w:space="0" w:color="auto"/>
                          </w:divBdr>
                          <w:divsChild>
                            <w:div w:id="12558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002813">
      <w:bodyDiv w:val="1"/>
      <w:marLeft w:val="0"/>
      <w:marRight w:val="0"/>
      <w:marTop w:val="0"/>
      <w:marBottom w:val="0"/>
      <w:divBdr>
        <w:top w:val="none" w:sz="0" w:space="0" w:color="auto"/>
        <w:left w:val="none" w:sz="0" w:space="0" w:color="auto"/>
        <w:bottom w:val="none" w:sz="0" w:space="0" w:color="auto"/>
        <w:right w:val="none" w:sz="0" w:space="0" w:color="auto"/>
      </w:divBdr>
      <w:divsChild>
        <w:div w:id="1290630559">
          <w:marLeft w:val="0"/>
          <w:marRight w:val="0"/>
          <w:marTop w:val="0"/>
          <w:marBottom w:val="0"/>
          <w:divBdr>
            <w:top w:val="none" w:sz="0" w:space="0" w:color="auto"/>
            <w:left w:val="none" w:sz="0" w:space="0" w:color="auto"/>
            <w:bottom w:val="none" w:sz="0" w:space="0" w:color="auto"/>
            <w:right w:val="none" w:sz="0" w:space="0" w:color="auto"/>
          </w:divBdr>
          <w:divsChild>
            <w:div w:id="586615320">
              <w:marLeft w:val="0"/>
              <w:marRight w:val="0"/>
              <w:marTop w:val="150"/>
              <w:marBottom w:val="150"/>
              <w:divBdr>
                <w:top w:val="none" w:sz="0" w:space="0" w:color="auto"/>
                <w:left w:val="none" w:sz="0" w:space="0" w:color="auto"/>
                <w:bottom w:val="none" w:sz="0" w:space="0" w:color="auto"/>
                <w:right w:val="none" w:sz="0" w:space="0" w:color="auto"/>
              </w:divBdr>
            </w:div>
          </w:divsChild>
        </w:div>
        <w:div w:id="1677342637">
          <w:marLeft w:val="0"/>
          <w:marRight w:val="0"/>
          <w:marTop w:val="0"/>
          <w:marBottom w:val="0"/>
          <w:divBdr>
            <w:top w:val="none" w:sz="0" w:space="0" w:color="auto"/>
            <w:left w:val="none" w:sz="0" w:space="0" w:color="auto"/>
            <w:bottom w:val="none" w:sz="0" w:space="0" w:color="auto"/>
            <w:right w:val="none" w:sz="0" w:space="0" w:color="auto"/>
          </w:divBdr>
          <w:divsChild>
            <w:div w:id="1387946807">
              <w:marLeft w:val="0"/>
              <w:marRight w:val="0"/>
              <w:marTop w:val="0"/>
              <w:marBottom w:val="0"/>
              <w:divBdr>
                <w:top w:val="none" w:sz="0" w:space="0" w:color="auto"/>
                <w:left w:val="none" w:sz="0" w:space="0" w:color="auto"/>
                <w:bottom w:val="none" w:sz="0" w:space="0" w:color="auto"/>
                <w:right w:val="none" w:sz="0" w:space="0" w:color="auto"/>
              </w:divBdr>
              <w:divsChild>
                <w:div w:id="68159804">
                  <w:marLeft w:val="0"/>
                  <w:marRight w:val="0"/>
                  <w:marTop w:val="0"/>
                  <w:marBottom w:val="0"/>
                  <w:divBdr>
                    <w:top w:val="none" w:sz="0" w:space="0" w:color="auto"/>
                    <w:left w:val="none" w:sz="0" w:space="0" w:color="auto"/>
                    <w:bottom w:val="none" w:sz="0" w:space="0" w:color="auto"/>
                    <w:right w:val="none" w:sz="0" w:space="0" w:color="auto"/>
                  </w:divBdr>
                  <w:divsChild>
                    <w:div w:id="1130248216">
                      <w:marLeft w:val="0"/>
                      <w:marRight w:val="0"/>
                      <w:marTop w:val="0"/>
                      <w:marBottom w:val="0"/>
                      <w:divBdr>
                        <w:top w:val="none" w:sz="0" w:space="0" w:color="auto"/>
                        <w:left w:val="none" w:sz="0" w:space="0" w:color="auto"/>
                        <w:bottom w:val="none" w:sz="0" w:space="0" w:color="auto"/>
                        <w:right w:val="none" w:sz="0" w:space="0" w:color="auto"/>
                      </w:divBdr>
                      <w:divsChild>
                        <w:div w:id="1320495559">
                          <w:marLeft w:val="0"/>
                          <w:marRight w:val="0"/>
                          <w:marTop w:val="0"/>
                          <w:marBottom w:val="0"/>
                          <w:divBdr>
                            <w:top w:val="none" w:sz="0" w:space="0" w:color="auto"/>
                            <w:left w:val="none" w:sz="0" w:space="0" w:color="auto"/>
                            <w:bottom w:val="none" w:sz="0" w:space="0" w:color="auto"/>
                            <w:right w:val="none" w:sz="0" w:space="0" w:color="auto"/>
                          </w:divBdr>
                          <w:divsChild>
                            <w:div w:id="2982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28814">
      <w:bodyDiv w:val="1"/>
      <w:marLeft w:val="0"/>
      <w:marRight w:val="0"/>
      <w:marTop w:val="0"/>
      <w:marBottom w:val="0"/>
      <w:divBdr>
        <w:top w:val="none" w:sz="0" w:space="0" w:color="auto"/>
        <w:left w:val="none" w:sz="0" w:space="0" w:color="auto"/>
        <w:bottom w:val="none" w:sz="0" w:space="0" w:color="auto"/>
        <w:right w:val="none" w:sz="0" w:space="0" w:color="auto"/>
      </w:divBdr>
      <w:divsChild>
        <w:div w:id="1048065936">
          <w:marLeft w:val="0"/>
          <w:marRight w:val="0"/>
          <w:marTop w:val="0"/>
          <w:marBottom w:val="0"/>
          <w:divBdr>
            <w:top w:val="none" w:sz="0" w:space="0" w:color="auto"/>
            <w:left w:val="none" w:sz="0" w:space="0" w:color="auto"/>
            <w:bottom w:val="none" w:sz="0" w:space="0" w:color="auto"/>
            <w:right w:val="none" w:sz="0" w:space="0" w:color="auto"/>
          </w:divBdr>
          <w:divsChild>
            <w:div w:id="1042173742">
              <w:marLeft w:val="0"/>
              <w:marRight w:val="0"/>
              <w:marTop w:val="150"/>
              <w:marBottom w:val="150"/>
              <w:divBdr>
                <w:top w:val="none" w:sz="0" w:space="0" w:color="auto"/>
                <w:left w:val="none" w:sz="0" w:space="0" w:color="auto"/>
                <w:bottom w:val="none" w:sz="0" w:space="0" w:color="auto"/>
                <w:right w:val="none" w:sz="0" w:space="0" w:color="auto"/>
              </w:divBdr>
            </w:div>
          </w:divsChild>
        </w:div>
        <w:div w:id="1638290858">
          <w:marLeft w:val="0"/>
          <w:marRight w:val="0"/>
          <w:marTop w:val="0"/>
          <w:marBottom w:val="0"/>
          <w:divBdr>
            <w:top w:val="none" w:sz="0" w:space="0" w:color="auto"/>
            <w:left w:val="none" w:sz="0" w:space="0" w:color="auto"/>
            <w:bottom w:val="none" w:sz="0" w:space="0" w:color="auto"/>
            <w:right w:val="none" w:sz="0" w:space="0" w:color="auto"/>
          </w:divBdr>
          <w:divsChild>
            <w:div w:id="2126925255">
              <w:marLeft w:val="0"/>
              <w:marRight w:val="0"/>
              <w:marTop w:val="0"/>
              <w:marBottom w:val="0"/>
              <w:divBdr>
                <w:top w:val="none" w:sz="0" w:space="0" w:color="auto"/>
                <w:left w:val="none" w:sz="0" w:space="0" w:color="auto"/>
                <w:bottom w:val="none" w:sz="0" w:space="0" w:color="auto"/>
                <w:right w:val="none" w:sz="0" w:space="0" w:color="auto"/>
              </w:divBdr>
              <w:divsChild>
                <w:div w:id="889265871">
                  <w:marLeft w:val="0"/>
                  <w:marRight w:val="0"/>
                  <w:marTop w:val="0"/>
                  <w:marBottom w:val="0"/>
                  <w:divBdr>
                    <w:top w:val="none" w:sz="0" w:space="0" w:color="auto"/>
                    <w:left w:val="none" w:sz="0" w:space="0" w:color="auto"/>
                    <w:bottom w:val="none" w:sz="0" w:space="0" w:color="auto"/>
                    <w:right w:val="none" w:sz="0" w:space="0" w:color="auto"/>
                  </w:divBdr>
                  <w:divsChild>
                    <w:div w:id="2146074467">
                      <w:marLeft w:val="0"/>
                      <w:marRight w:val="0"/>
                      <w:marTop w:val="0"/>
                      <w:marBottom w:val="0"/>
                      <w:divBdr>
                        <w:top w:val="none" w:sz="0" w:space="0" w:color="auto"/>
                        <w:left w:val="none" w:sz="0" w:space="0" w:color="auto"/>
                        <w:bottom w:val="none" w:sz="0" w:space="0" w:color="auto"/>
                        <w:right w:val="none" w:sz="0" w:space="0" w:color="auto"/>
                      </w:divBdr>
                      <w:divsChild>
                        <w:div w:id="1562908380">
                          <w:marLeft w:val="0"/>
                          <w:marRight w:val="0"/>
                          <w:marTop w:val="0"/>
                          <w:marBottom w:val="0"/>
                          <w:divBdr>
                            <w:top w:val="none" w:sz="0" w:space="0" w:color="auto"/>
                            <w:left w:val="none" w:sz="0" w:space="0" w:color="auto"/>
                            <w:bottom w:val="none" w:sz="0" w:space="0" w:color="auto"/>
                            <w:right w:val="none" w:sz="0" w:space="0" w:color="auto"/>
                          </w:divBdr>
                          <w:divsChild>
                            <w:div w:id="932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622291">
      <w:bodyDiv w:val="1"/>
      <w:marLeft w:val="0"/>
      <w:marRight w:val="0"/>
      <w:marTop w:val="0"/>
      <w:marBottom w:val="0"/>
      <w:divBdr>
        <w:top w:val="none" w:sz="0" w:space="0" w:color="auto"/>
        <w:left w:val="none" w:sz="0" w:space="0" w:color="auto"/>
        <w:bottom w:val="none" w:sz="0" w:space="0" w:color="auto"/>
        <w:right w:val="none" w:sz="0" w:space="0" w:color="auto"/>
      </w:divBdr>
      <w:divsChild>
        <w:div w:id="1288511469">
          <w:marLeft w:val="0"/>
          <w:marRight w:val="0"/>
          <w:marTop w:val="0"/>
          <w:marBottom w:val="0"/>
          <w:divBdr>
            <w:top w:val="none" w:sz="0" w:space="0" w:color="auto"/>
            <w:left w:val="none" w:sz="0" w:space="0" w:color="auto"/>
            <w:bottom w:val="none" w:sz="0" w:space="0" w:color="auto"/>
            <w:right w:val="none" w:sz="0" w:space="0" w:color="auto"/>
          </w:divBdr>
          <w:divsChild>
            <w:div w:id="88938326">
              <w:marLeft w:val="0"/>
              <w:marRight w:val="0"/>
              <w:marTop w:val="150"/>
              <w:marBottom w:val="150"/>
              <w:divBdr>
                <w:top w:val="none" w:sz="0" w:space="0" w:color="auto"/>
                <w:left w:val="none" w:sz="0" w:space="0" w:color="auto"/>
                <w:bottom w:val="none" w:sz="0" w:space="0" w:color="auto"/>
                <w:right w:val="none" w:sz="0" w:space="0" w:color="auto"/>
              </w:divBdr>
            </w:div>
          </w:divsChild>
        </w:div>
        <w:div w:id="1029260856">
          <w:marLeft w:val="0"/>
          <w:marRight w:val="0"/>
          <w:marTop w:val="0"/>
          <w:marBottom w:val="0"/>
          <w:divBdr>
            <w:top w:val="none" w:sz="0" w:space="0" w:color="auto"/>
            <w:left w:val="none" w:sz="0" w:space="0" w:color="auto"/>
            <w:bottom w:val="none" w:sz="0" w:space="0" w:color="auto"/>
            <w:right w:val="none" w:sz="0" w:space="0" w:color="auto"/>
          </w:divBdr>
          <w:divsChild>
            <w:div w:id="735476059">
              <w:marLeft w:val="0"/>
              <w:marRight w:val="0"/>
              <w:marTop w:val="0"/>
              <w:marBottom w:val="0"/>
              <w:divBdr>
                <w:top w:val="none" w:sz="0" w:space="0" w:color="auto"/>
                <w:left w:val="none" w:sz="0" w:space="0" w:color="auto"/>
                <w:bottom w:val="none" w:sz="0" w:space="0" w:color="auto"/>
                <w:right w:val="none" w:sz="0" w:space="0" w:color="auto"/>
              </w:divBdr>
              <w:divsChild>
                <w:div w:id="615139181">
                  <w:marLeft w:val="0"/>
                  <w:marRight w:val="0"/>
                  <w:marTop w:val="0"/>
                  <w:marBottom w:val="0"/>
                  <w:divBdr>
                    <w:top w:val="none" w:sz="0" w:space="0" w:color="auto"/>
                    <w:left w:val="none" w:sz="0" w:space="0" w:color="auto"/>
                    <w:bottom w:val="none" w:sz="0" w:space="0" w:color="auto"/>
                    <w:right w:val="none" w:sz="0" w:space="0" w:color="auto"/>
                  </w:divBdr>
                  <w:divsChild>
                    <w:div w:id="334037423">
                      <w:marLeft w:val="0"/>
                      <w:marRight w:val="0"/>
                      <w:marTop w:val="0"/>
                      <w:marBottom w:val="0"/>
                      <w:divBdr>
                        <w:top w:val="none" w:sz="0" w:space="0" w:color="auto"/>
                        <w:left w:val="none" w:sz="0" w:space="0" w:color="auto"/>
                        <w:bottom w:val="none" w:sz="0" w:space="0" w:color="auto"/>
                        <w:right w:val="none" w:sz="0" w:space="0" w:color="auto"/>
                      </w:divBdr>
                      <w:divsChild>
                        <w:div w:id="437261954">
                          <w:marLeft w:val="0"/>
                          <w:marRight w:val="0"/>
                          <w:marTop w:val="0"/>
                          <w:marBottom w:val="0"/>
                          <w:divBdr>
                            <w:top w:val="none" w:sz="0" w:space="0" w:color="auto"/>
                            <w:left w:val="none" w:sz="0" w:space="0" w:color="auto"/>
                            <w:bottom w:val="none" w:sz="0" w:space="0" w:color="auto"/>
                            <w:right w:val="none" w:sz="0" w:space="0" w:color="auto"/>
                          </w:divBdr>
                          <w:divsChild>
                            <w:div w:id="14330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search?rlz=1C1GIVA_enIN868IN868&amp;sxsrf=ALiCzsaHP5-a3f8S0qz0PhhVzWwgbq5S1Q:1652346804796&amp;q=Who+can+file+an+RTI?&amp;tbm=isch&amp;source=iu&amp;ictx=1&amp;vet=1&amp;fir=S9fMyyuNOt2XTM%2Ch_YTe319ZAuM-M%2C_&amp;usg=AI4_-kQJwkrZjhU9gr_imxtQ4NpONXOMHw&amp;sa=X&amp;ved=2ahUKEwim09nCz9n3AhXGT2wGHV1NAikQ9QF6BAgIEAE#imgrc=S9fMyyuNOt2X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3</cp:revision>
  <dcterms:created xsi:type="dcterms:W3CDTF">2022-05-12T09:13:00Z</dcterms:created>
  <dcterms:modified xsi:type="dcterms:W3CDTF">2022-05-12T09:51:00Z</dcterms:modified>
</cp:coreProperties>
</file>